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C8A" w:rsidRDefault="00163C8A" w:rsidP="00AC2B5D">
      <w:pPr>
        <w:spacing w:after="76" w:line="259" w:lineRule="auto"/>
        <w:ind w:left="-1" w:right="0" w:firstLine="0"/>
        <w:jc w:val="center"/>
      </w:pPr>
    </w:p>
    <w:p w:rsidR="00AC2B5D" w:rsidRDefault="00AC2B5D" w:rsidP="00AC2B5D">
      <w:pPr>
        <w:spacing w:after="76" w:line="259" w:lineRule="auto"/>
        <w:ind w:left="-1" w:right="0" w:firstLine="0"/>
        <w:jc w:val="center"/>
      </w:pPr>
      <w:r w:rsidRPr="00AC2B5D">
        <w:rPr>
          <w:noProof/>
        </w:rPr>
        <w:drawing>
          <wp:inline distT="0" distB="0" distL="0" distR="0" wp14:anchorId="51472E06" wp14:editId="32BD7ABE">
            <wp:extent cx="6447155" cy="8940800"/>
            <wp:effectExtent l="0" t="0" r="0" b="0"/>
            <wp:docPr id="3" name="Рисунок 3" descr="C:\Users\Альбина\Pictures\2019-08-31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ьбина\Pictures\2019-08-31\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155" cy="894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B5D" w:rsidRDefault="00AC2B5D" w:rsidP="00AC2B5D">
      <w:pPr>
        <w:spacing w:after="76" w:line="259" w:lineRule="auto"/>
        <w:ind w:left="-1" w:right="0" w:firstLine="0"/>
        <w:jc w:val="center"/>
      </w:pPr>
      <w:bookmarkStart w:id="0" w:name="_GoBack"/>
      <w:bookmarkEnd w:id="0"/>
    </w:p>
    <w:p w:rsidR="00AC2B5D" w:rsidRDefault="00AC2B5D" w:rsidP="00AC2B5D">
      <w:pPr>
        <w:spacing w:after="76" w:line="259" w:lineRule="auto"/>
        <w:ind w:left="-1" w:right="0" w:firstLine="0"/>
        <w:jc w:val="center"/>
      </w:pPr>
    </w:p>
    <w:p w:rsidR="000F7642" w:rsidRPr="003E7556" w:rsidRDefault="000F7642" w:rsidP="000F7642">
      <w:pPr>
        <w:spacing w:after="127" w:line="259" w:lineRule="auto"/>
        <w:ind w:left="0" w:right="0" w:firstLine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Cs w:val="24"/>
        </w:rPr>
        <w:t xml:space="preserve">                                                        </w:t>
      </w:r>
      <w:r w:rsidR="003E7556">
        <w:rPr>
          <w:rFonts w:ascii="Times New Roman" w:eastAsia="Calibri" w:hAnsi="Times New Roman" w:cs="Times New Roman"/>
          <w:b/>
          <w:szCs w:val="24"/>
        </w:rPr>
        <w:t xml:space="preserve">  </w:t>
      </w:r>
      <w:r w:rsidR="00A47DB5">
        <w:rPr>
          <w:rFonts w:ascii="Times New Roman" w:eastAsia="Calibri" w:hAnsi="Times New Roman" w:cs="Times New Roman"/>
          <w:b/>
          <w:szCs w:val="24"/>
        </w:rPr>
        <w:t xml:space="preserve"> </w:t>
      </w:r>
      <w:proofErr w:type="spellStart"/>
      <w:r w:rsidRPr="003E7556">
        <w:rPr>
          <w:rFonts w:ascii="Times New Roman" w:eastAsia="Calibri" w:hAnsi="Times New Roman" w:cs="Times New Roman"/>
          <w:b/>
          <w:sz w:val="28"/>
          <w:szCs w:val="28"/>
        </w:rPr>
        <w:t>Самообследование</w:t>
      </w:r>
      <w:proofErr w:type="spellEnd"/>
    </w:p>
    <w:p w:rsidR="000F7642" w:rsidRPr="003E7556" w:rsidRDefault="000F7642" w:rsidP="000F7642">
      <w:pPr>
        <w:spacing w:after="200" w:line="276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3E7556">
        <w:rPr>
          <w:rFonts w:ascii="Times New Roman" w:eastAsia="Calibri" w:hAnsi="Times New Roman" w:cs="Times New Roman"/>
          <w:b/>
          <w:sz w:val="28"/>
          <w:szCs w:val="28"/>
        </w:rPr>
        <w:t xml:space="preserve">деятельности </w:t>
      </w:r>
      <w:r w:rsidRPr="003E7556">
        <w:rPr>
          <w:rFonts w:ascii="Times New Roman" w:eastAsia="Calibri" w:hAnsi="Times New Roman" w:cs="Times New Roman"/>
          <w:b/>
          <w:bCs/>
          <w:sz w:val="28"/>
          <w:szCs w:val="28"/>
        </w:rPr>
        <w:t>структурного подразделения МАОУ «</w:t>
      </w:r>
      <w:proofErr w:type="spellStart"/>
      <w:r w:rsidRPr="003E7556">
        <w:rPr>
          <w:rFonts w:ascii="Times New Roman" w:eastAsia="Calibri" w:hAnsi="Times New Roman" w:cs="Times New Roman"/>
          <w:b/>
          <w:bCs/>
          <w:sz w:val="28"/>
          <w:szCs w:val="28"/>
        </w:rPr>
        <w:t>Кутарбитская</w:t>
      </w:r>
      <w:proofErr w:type="spellEnd"/>
      <w:r w:rsidRPr="003E755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СОШ»</w:t>
      </w:r>
      <w:r w:rsidR="00A47DB5" w:rsidRPr="003E755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3E755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-  детский сад «Буратино» с. </w:t>
      </w:r>
      <w:proofErr w:type="spellStart"/>
      <w:r w:rsidRPr="003E7556">
        <w:rPr>
          <w:rFonts w:ascii="Times New Roman" w:eastAsia="Calibri" w:hAnsi="Times New Roman" w:cs="Times New Roman"/>
          <w:b/>
          <w:bCs/>
          <w:sz w:val="28"/>
          <w:szCs w:val="28"/>
        </w:rPr>
        <w:t>Кутарбитка</w:t>
      </w:r>
      <w:proofErr w:type="spellEnd"/>
    </w:p>
    <w:p w:rsidR="000F7642" w:rsidRPr="003E7556" w:rsidRDefault="000F7642" w:rsidP="000F7642">
      <w:pPr>
        <w:shd w:val="clear" w:color="auto" w:fill="FFFFFF"/>
        <w:spacing w:after="200" w:line="276" w:lineRule="auto"/>
        <w:ind w:left="0" w:right="0"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7556">
        <w:rPr>
          <w:rFonts w:ascii="Times New Roman" w:eastAsia="Calibri" w:hAnsi="Times New Roman" w:cs="Times New Roman"/>
          <w:b/>
          <w:bCs/>
          <w:sz w:val="28"/>
          <w:szCs w:val="28"/>
        </w:rPr>
        <w:t>за 2017-2018 учебный год</w:t>
      </w:r>
    </w:p>
    <w:p w:rsidR="000F7642" w:rsidRPr="000F7642" w:rsidRDefault="000F7642" w:rsidP="003D54E9">
      <w:pPr>
        <w:numPr>
          <w:ilvl w:val="0"/>
          <w:numId w:val="15"/>
        </w:numPr>
        <w:autoSpaceDE w:val="0"/>
        <w:autoSpaceDN w:val="0"/>
        <w:adjustRightInd w:val="0"/>
        <w:spacing w:after="150" w:line="260" w:lineRule="atLeast"/>
        <w:ind w:right="0"/>
        <w:jc w:val="center"/>
        <w:rPr>
          <w:rFonts w:ascii="Times New Roman" w:eastAsia="Calibri" w:hAnsi="Times New Roman" w:cs="Times New Roman"/>
          <w:color w:val="333333"/>
          <w:szCs w:val="24"/>
          <w:highlight w:val="white"/>
          <w:lang w:eastAsia="en-US"/>
        </w:rPr>
      </w:pPr>
      <w:r w:rsidRPr="000F7642">
        <w:rPr>
          <w:rFonts w:ascii="Times New Roman" w:eastAsia="Calibri" w:hAnsi="Times New Roman" w:cs="Times New Roman"/>
          <w:b/>
          <w:bCs/>
          <w:szCs w:val="24"/>
          <w:highlight w:val="white"/>
          <w:lang w:eastAsia="en-US"/>
        </w:rPr>
        <w:t>Общая характеристика детского сада и условий его функционирования</w:t>
      </w:r>
    </w:p>
    <w:tbl>
      <w:tblPr>
        <w:tblW w:w="0" w:type="auto"/>
        <w:tblInd w:w="144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4435"/>
        <w:gridCol w:w="5346"/>
      </w:tblGrid>
      <w:tr w:rsidR="000F7642" w:rsidRPr="000F7642" w:rsidTr="000F7642">
        <w:trPr>
          <w:trHeight w:val="1508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after="15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szCs w:val="24"/>
                <w:lang w:eastAsia="en-US"/>
              </w:rPr>
              <w:t>Полное наименование образовательного учреждения в соответствии с Уставом</w:t>
            </w:r>
          </w:p>
        </w:tc>
        <w:tc>
          <w:tcPr>
            <w:tcW w:w="53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after="150" w:line="276" w:lineRule="auto"/>
              <w:ind w:left="0" w:right="0" w:firstLine="0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szCs w:val="24"/>
                <w:lang w:eastAsia="en-US"/>
              </w:rPr>
              <w:t>Структурное подразделение муниципального автономного общеобразовательного учреждения «</w:t>
            </w:r>
            <w:proofErr w:type="spellStart"/>
            <w:r w:rsidRPr="000F7642">
              <w:rPr>
                <w:rFonts w:ascii="Times New Roman" w:eastAsia="Calibri" w:hAnsi="Times New Roman" w:cs="Times New Roman"/>
                <w:szCs w:val="24"/>
                <w:lang w:eastAsia="en-US"/>
              </w:rPr>
              <w:t>Кутарбитская</w:t>
            </w:r>
            <w:proofErr w:type="spellEnd"/>
            <w:r w:rsidRPr="000F7642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средняя общеобразовательная школа» - детский сад «Буратино» с. </w:t>
            </w:r>
            <w:proofErr w:type="spellStart"/>
            <w:r w:rsidRPr="000F7642">
              <w:rPr>
                <w:rFonts w:ascii="Times New Roman" w:eastAsia="Calibri" w:hAnsi="Times New Roman" w:cs="Times New Roman"/>
                <w:szCs w:val="24"/>
                <w:lang w:eastAsia="en-US"/>
              </w:rPr>
              <w:t>Кутарбитка</w:t>
            </w:r>
            <w:proofErr w:type="spellEnd"/>
          </w:p>
        </w:tc>
      </w:tr>
      <w:tr w:rsidR="000F7642" w:rsidRPr="000F7642" w:rsidTr="000F7642">
        <w:trPr>
          <w:trHeight w:val="602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after="15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szCs w:val="24"/>
                <w:lang w:eastAsia="en-US"/>
              </w:rPr>
              <w:t>Учредитель</w:t>
            </w:r>
          </w:p>
        </w:tc>
        <w:tc>
          <w:tcPr>
            <w:tcW w:w="53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szCs w:val="24"/>
              </w:rPr>
            </w:pPr>
            <w:r w:rsidRPr="000F7642">
              <w:rPr>
                <w:rFonts w:ascii="Times New Roman" w:eastAsia="Calibri" w:hAnsi="Times New Roman" w:cs="Times New Roman"/>
                <w:szCs w:val="24"/>
                <w:lang w:eastAsia="en-US"/>
              </w:rPr>
              <w:t>Отдел образования Тобольского муниципального района</w:t>
            </w:r>
          </w:p>
        </w:tc>
      </w:tr>
      <w:tr w:rsidR="000F7642" w:rsidRPr="000F7642" w:rsidTr="000F7642">
        <w:trPr>
          <w:trHeight w:val="519"/>
        </w:trPr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after="15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val="en-US" w:eastAsia="en-US"/>
              </w:rPr>
            </w:pPr>
            <w:r w:rsidRPr="000F7642">
              <w:rPr>
                <w:rFonts w:ascii="Times New Roman" w:eastAsia="Calibri" w:hAnsi="Times New Roman" w:cs="Times New Roman"/>
                <w:szCs w:val="24"/>
                <w:lang w:eastAsia="en-US"/>
              </w:rPr>
              <w:t>Юридический адрес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626115, Россия, Тюменская область, Тобольский район, </w:t>
            </w:r>
            <w:proofErr w:type="spellStart"/>
            <w:r w:rsidRPr="000F7642">
              <w:rPr>
                <w:rFonts w:ascii="Times New Roman" w:eastAsia="Calibri" w:hAnsi="Times New Roman" w:cs="Times New Roman"/>
                <w:szCs w:val="24"/>
                <w:lang w:eastAsia="en-US"/>
              </w:rPr>
              <w:t>с.Кутарбитка</w:t>
            </w:r>
            <w:proofErr w:type="spellEnd"/>
            <w:r w:rsidRPr="000F7642">
              <w:rPr>
                <w:rFonts w:ascii="Times New Roman" w:eastAsia="Calibri" w:hAnsi="Times New Roman" w:cs="Times New Roman"/>
                <w:szCs w:val="24"/>
                <w:lang w:eastAsia="en-US"/>
              </w:rPr>
              <w:t>, ул. Школьная, 27</w:t>
            </w:r>
          </w:p>
        </w:tc>
      </w:tr>
      <w:tr w:rsidR="000F7642" w:rsidRPr="000F7642" w:rsidTr="000F7642">
        <w:trPr>
          <w:trHeight w:val="519"/>
        </w:trPr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after="15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szCs w:val="24"/>
                <w:lang w:eastAsia="en-US"/>
              </w:rPr>
              <w:t>Фактический адрес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after="15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626115, Россия, Тюменская область, Тобольский район, </w:t>
            </w:r>
            <w:proofErr w:type="spellStart"/>
            <w:r w:rsidRPr="000F7642">
              <w:rPr>
                <w:rFonts w:ascii="Times New Roman" w:eastAsia="Calibri" w:hAnsi="Times New Roman" w:cs="Times New Roman"/>
                <w:szCs w:val="24"/>
                <w:lang w:eastAsia="en-US"/>
              </w:rPr>
              <w:t>с.Кутарбитка</w:t>
            </w:r>
            <w:proofErr w:type="spellEnd"/>
            <w:proofErr w:type="gramStart"/>
            <w:r w:rsidRPr="000F7642">
              <w:rPr>
                <w:rFonts w:ascii="Times New Roman" w:eastAsia="Calibri" w:hAnsi="Times New Roman" w:cs="Times New Roman"/>
                <w:szCs w:val="24"/>
                <w:lang w:eastAsia="en-US"/>
              </w:rPr>
              <w:t>,  ул.</w:t>
            </w:r>
            <w:proofErr w:type="gramEnd"/>
            <w:r w:rsidRPr="000F7642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Мира, 15</w:t>
            </w:r>
          </w:p>
        </w:tc>
      </w:tr>
      <w:tr w:rsidR="000F7642" w:rsidRPr="000F7642" w:rsidTr="000F7642">
        <w:trPr>
          <w:trHeight w:val="695"/>
        </w:trPr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after="15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szCs w:val="24"/>
                <w:lang w:eastAsia="en-US"/>
              </w:rPr>
              <w:t>Статус образовательного учреждения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after="15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szCs w:val="24"/>
                <w:lang w:eastAsia="en-US"/>
              </w:rPr>
              <w:t>образовательное учреждение детский сад</w:t>
            </w:r>
          </w:p>
        </w:tc>
      </w:tr>
      <w:tr w:rsidR="000F7642" w:rsidRPr="000F7642" w:rsidTr="000F7642">
        <w:trPr>
          <w:trHeight w:val="695"/>
        </w:trPr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after="15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szCs w:val="24"/>
                <w:lang w:eastAsia="en-US"/>
              </w:rPr>
              <w:t>Образовательная деятельность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0F7642" w:rsidRPr="000F7642" w:rsidRDefault="000F7642" w:rsidP="000F7642">
            <w:pPr>
              <w:shd w:val="clear" w:color="auto" w:fill="FFFFFF"/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F7642">
              <w:rPr>
                <w:rFonts w:ascii="Times New Roman" w:eastAsia="Calibri" w:hAnsi="Times New Roman" w:cs="Times New Roman"/>
                <w:szCs w:val="24"/>
              </w:rPr>
              <w:t xml:space="preserve">осуществляется в соответствии с лицензией на право ведения образовательной </w:t>
            </w:r>
            <w:proofErr w:type="gramStart"/>
            <w:r w:rsidRPr="000F7642">
              <w:rPr>
                <w:rFonts w:ascii="Times New Roman" w:eastAsia="Calibri" w:hAnsi="Times New Roman" w:cs="Times New Roman"/>
                <w:szCs w:val="24"/>
              </w:rPr>
              <w:t xml:space="preserve">деятельности  </w:t>
            </w:r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№</w:t>
            </w:r>
            <w:proofErr w:type="gramEnd"/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328 от 26.08.15г. 72Л01№ 0001375</w:t>
            </w:r>
          </w:p>
        </w:tc>
      </w:tr>
      <w:tr w:rsidR="000F7642" w:rsidRPr="000F7642" w:rsidTr="000F7642">
        <w:trPr>
          <w:trHeight w:val="257"/>
        </w:trPr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after="15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szCs w:val="24"/>
                <w:lang w:eastAsia="en-US"/>
              </w:rPr>
              <w:t>Телефон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after="15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FFFFFF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szCs w:val="24"/>
                <w:lang w:eastAsia="en-US"/>
              </w:rPr>
              <w:t>Тел/</w:t>
            </w:r>
            <w:proofErr w:type="gramStart"/>
            <w:r w:rsidRPr="000F7642">
              <w:rPr>
                <w:rFonts w:ascii="Times New Roman" w:eastAsia="Calibri" w:hAnsi="Times New Roman" w:cs="Times New Roman"/>
                <w:szCs w:val="24"/>
                <w:lang w:eastAsia="en-US"/>
              </w:rPr>
              <w:t>факс:  8</w:t>
            </w:r>
            <w:proofErr w:type="gramEnd"/>
            <w:r w:rsidRPr="000F7642">
              <w:rPr>
                <w:rFonts w:ascii="Times New Roman" w:eastAsia="Calibri" w:hAnsi="Times New Roman" w:cs="Times New Roman"/>
                <w:szCs w:val="24"/>
                <w:lang w:eastAsia="en-US"/>
              </w:rPr>
              <w:t>(3456)33-42-73</w:t>
            </w:r>
          </w:p>
        </w:tc>
      </w:tr>
      <w:tr w:rsidR="000F7642" w:rsidRPr="000F7642" w:rsidTr="000F7642">
        <w:trPr>
          <w:trHeight w:val="273"/>
        </w:trPr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after="15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szCs w:val="24"/>
                <w:lang w:eastAsia="en-US"/>
              </w:rPr>
              <w:t>Адрес электронной почты в сети Интернет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0F7642" w:rsidRPr="000F7642" w:rsidRDefault="00AC2B5D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u w:val="single"/>
                <w:lang w:eastAsia="en-US"/>
              </w:rPr>
            </w:pPr>
            <w:hyperlink r:id="rId8" w:history="1">
              <w:r w:rsidR="000F7642" w:rsidRPr="000F7642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  <w:lang w:eastAsia="en-US"/>
                </w:rPr>
                <w:t>ds-buratino2012@yandex.ru</w:t>
              </w:r>
            </w:hyperlink>
          </w:p>
          <w:p w:rsidR="000F7642" w:rsidRPr="000F7642" w:rsidRDefault="000F7642" w:rsidP="000F7642">
            <w:pPr>
              <w:autoSpaceDE w:val="0"/>
              <w:autoSpaceDN w:val="0"/>
              <w:adjustRightInd w:val="0"/>
              <w:spacing w:after="15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val="en-US" w:eastAsia="en-US"/>
              </w:rPr>
            </w:pPr>
          </w:p>
        </w:tc>
      </w:tr>
      <w:tr w:rsidR="000F7642" w:rsidRPr="000F7642" w:rsidTr="000F7642">
        <w:trPr>
          <w:trHeight w:val="256"/>
        </w:trPr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after="15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szCs w:val="24"/>
                <w:lang w:eastAsia="en-US"/>
              </w:rPr>
              <w:t>Адрес сайта в сети Интернет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0F7642" w:rsidRPr="000F7642" w:rsidRDefault="00AC2B5D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hyperlink r:id="rId9" w:history="1">
              <w:r w:rsidR="000F7642" w:rsidRPr="000F7642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  <w:lang w:eastAsia="en-US"/>
                </w:rPr>
                <w:t>http://ksosh.depon72.ru</w:t>
              </w:r>
            </w:hyperlink>
          </w:p>
        </w:tc>
      </w:tr>
      <w:tr w:rsidR="000F7642" w:rsidRPr="000F7642" w:rsidTr="000F7642">
        <w:trPr>
          <w:trHeight w:val="403"/>
        </w:trPr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after="15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val="en-US" w:eastAsia="en-US"/>
              </w:rPr>
            </w:pPr>
            <w:r w:rsidRPr="000F7642">
              <w:rPr>
                <w:rFonts w:ascii="Times New Roman" w:eastAsia="Calibri" w:hAnsi="Times New Roman" w:cs="Times New Roman"/>
                <w:szCs w:val="24"/>
                <w:lang w:eastAsia="en-US"/>
              </w:rPr>
              <w:t>Год основания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after="15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szCs w:val="24"/>
                <w:lang w:val="en-US" w:eastAsia="en-US"/>
              </w:rPr>
              <w:t>197</w:t>
            </w:r>
            <w:r w:rsidRPr="000F7642">
              <w:rPr>
                <w:rFonts w:ascii="Times New Roman" w:eastAsia="Calibri" w:hAnsi="Times New Roman" w:cs="Times New Roman"/>
                <w:szCs w:val="24"/>
                <w:lang w:eastAsia="en-US"/>
              </w:rPr>
              <w:t>4</w:t>
            </w:r>
          </w:p>
        </w:tc>
      </w:tr>
      <w:tr w:rsidR="000F7642" w:rsidRPr="000F7642" w:rsidTr="000F7642">
        <w:trPr>
          <w:trHeight w:val="407"/>
        </w:trPr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after="15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szCs w:val="24"/>
                <w:lang w:eastAsia="en-US"/>
              </w:rPr>
              <w:t>Срок прохождения аттестации</w:t>
            </w:r>
          </w:p>
          <w:p w:rsidR="000F7642" w:rsidRPr="000F7642" w:rsidRDefault="000F7642" w:rsidP="000F7642">
            <w:pPr>
              <w:autoSpaceDE w:val="0"/>
              <w:autoSpaceDN w:val="0"/>
              <w:adjustRightInd w:val="0"/>
              <w:spacing w:after="15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szCs w:val="24"/>
                <w:lang w:eastAsia="en-US"/>
              </w:rPr>
              <w:t>(дата и № приказа об итогах)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szCs w:val="24"/>
                <w:lang w:eastAsia="en-US"/>
              </w:rPr>
              <w:t>Лицензия</w:t>
            </w:r>
          </w:p>
          <w:p w:rsidR="000F7642" w:rsidRPr="000F7642" w:rsidRDefault="000F7642" w:rsidP="000F7642">
            <w:pPr>
              <w:shd w:val="clear" w:color="auto" w:fill="FFFFFF"/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Регистрационный № </w:t>
            </w:r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 xml:space="preserve">№328 от 26.08.15г. </w:t>
            </w:r>
          </w:p>
          <w:p w:rsidR="000F7642" w:rsidRPr="000F7642" w:rsidRDefault="000F7642" w:rsidP="000F7642">
            <w:pPr>
              <w:shd w:val="clear" w:color="auto" w:fill="FFFFFF"/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72Л01№ 0001375</w:t>
            </w:r>
          </w:p>
        </w:tc>
      </w:tr>
      <w:tr w:rsidR="000F7642" w:rsidRPr="000F7642" w:rsidTr="000F7642">
        <w:trPr>
          <w:trHeight w:val="401"/>
        </w:trPr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after="15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val="en-US" w:eastAsia="en-US"/>
              </w:rPr>
            </w:pPr>
            <w:r w:rsidRPr="000F7642">
              <w:rPr>
                <w:rFonts w:ascii="Times New Roman" w:eastAsia="Calibri" w:hAnsi="Times New Roman" w:cs="Times New Roman"/>
                <w:szCs w:val="24"/>
                <w:lang w:eastAsia="en-US"/>
              </w:rPr>
              <w:t>Режим работы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0F7642" w:rsidRPr="000F7642" w:rsidRDefault="000F7642" w:rsidP="000F7642">
            <w:pPr>
              <w:shd w:val="clear" w:color="auto" w:fill="FFFFFF"/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F7642">
              <w:rPr>
                <w:rFonts w:ascii="Times New Roman" w:eastAsia="Calibri" w:hAnsi="Times New Roman" w:cs="Times New Roman"/>
                <w:szCs w:val="24"/>
              </w:rPr>
              <w:t xml:space="preserve">Пятидневная рабочая </w:t>
            </w:r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неделя,</w:t>
            </w:r>
          </w:p>
          <w:p w:rsidR="000F7642" w:rsidRPr="000F7642" w:rsidRDefault="000F7642" w:rsidP="000F7642">
            <w:pPr>
              <w:shd w:val="clear" w:color="auto" w:fill="FFFFFF"/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szCs w:val="24"/>
              </w:rPr>
              <w:t>с 8.00-17.00 (9 часов), выходные дни: суббота, воскресенье, праздничные дни.</w:t>
            </w:r>
          </w:p>
        </w:tc>
      </w:tr>
      <w:tr w:rsidR="000F7642" w:rsidRPr="000F7642" w:rsidTr="000F7642">
        <w:trPr>
          <w:trHeight w:val="539"/>
        </w:trPr>
        <w:tc>
          <w:tcPr>
            <w:tcW w:w="443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AFAF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after="15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val="en-US" w:eastAsia="en-US"/>
              </w:rPr>
            </w:pPr>
            <w:r w:rsidRPr="000F7642">
              <w:rPr>
                <w:rFonts w:ascii="Times New Roman" w:eastAsia="Calibri" w:hAnsi="Times New Roman" w:cs="Times New Roman"/>
                <w:szCs w:val="24"/>
                <w:lang w:eastAsia="en-US"/>
              </w:rPr>
              <w:lastRenderedPageBreak/>
              <w:t>Органы самоуправления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AFAF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szCs w:val="24"/>
                <w:lang w:eastAsia="en-US"/>
              </w:rPr>
              <w:t>Педагогический совет</w:t>
            </w:r>
          </w:p>
          <w:p w:rsidR="000F7642" w:rsidRPr="000F7642" w:rsidRDefault="000F7642" w:rsidP="000F7642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szCs w:val="24"/>
                <w:lang w:eastAsia="en-US"/>
              </w:rPr>
              <w:t>Наблюдательный совет</w:t>
            </w:r>
          </w:p>
          <w:p w:rsidR="000F7642" w:rsidRPr="000F7642" w:rsidRDefault="000F7642" w:rsidP="000F7642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Общее собрание </w:t>
            </w:r>
          </w:p>
        </w:tc>
      </w:tr>
      <w:tr w:rsidR="000F7642" w:rsidRPr="000F7642" w:rsidTr="000F7642">
        <w:trPr>
          <w:trHeight w:val="1131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after="15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szCs w:val="24"/>
                <w:lang w:eastAsia="en-US"/>
              </w:rPr>
              <w:t>Директор образовательного учреждения (ФИО, степень, звание, стаж педагогической работы, стаж в должности директора)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szCs w:val="24"/>
                <w:lang w:eastAsia="en-US"/>
              </w:rPr>
              <w:t>Лушникова Галина Ефимовна</w:t>
            </w:r>
          </w:p>
          <w:p w:rsidR="000F7642" w:rsidRPr="000F7642" w:rsidRDefault="000F7642" w:rsidP="000F7642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стаж педагогической работы – </w:t>
            </w:r>
            <w:proofErr w:type="gramStart"/>
            <w:r w:rsidRPr="000F7642">
              <w:rPr>
                <w:rFonts w:ascii="Times New Roman" w:eastAsia="Calibri" w:hAnsi="Times New Roman" w:cs="Times New Roman"/>
                <w:szCs w:val="24"/>
                <w:lang w:eastAsia="en-US"/>
              </w:rPr>
              <w:t>30</w:t>
            </w:r>
            <w:r w:rsidRPr="000F7642">
              <w:rPr>
                <w:rFonts w:ascii="Times New Roman" w:eastAsia="Calibri" w:hAnsi="Times New Roman" w:cs="Times New Roman"/>
                <w:color w:val="FF0000"/>
                <w:szCs w:val="24"/>
                <w:lang w:val="en-US" w:eastAsia="en-US"/>
              </w:rPr>
              <w:t> </w:t>
            </w:r>
            <w:r w:rsidRPr="000F7642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лет</w:t>
            </w:r>
            <w:proofErr w:type="gramEnd"/>
          </w:p>
          <w:p w:rsidR="000F7642" w:rsidRPr="000F7642" w:rsidRDefault="000F7642" w:rsidP="000F7642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szCs w:val="24"/>
                <w:lang w:eastAsia="en-US"/>
              </w:rPr>
              <w:t>стаж в должности директора</w:t>
            </w:r>
            <w:r w:rsidRPr="000F7642">
              <w:rPr>
                <w:rFonts w:ascii="Times New Roman" w:eastAsia="Calibri" w:hAnsi="Times New Roman" w:cs="Times New Roman"/>
                <w:szCs w:val="24"/>
                <w:lang w:val="en-US" w:eastAsia="en-US"/>
              </w:rPr>
              <w:t> </w:t>
            </w:r>
            <w:r w:rsidRPr="000F7642">
              <w:rPr>
                <w:rFonts w:ascii="Times New Roman" w:eastAsia="Calibri" w:hAnsi="Times New Roman" w:cs="Times New Roman"/>
                <w:szCs w:val="24"/>
                <w:lang w:eastAsia="en-US"/>
              </w:rPr>
              <w:t>-  5 года</w:t>
            </w:r>
          </w:p>
        </w:tc>
      </w:tr>
      <w:tr w:rsidR="000F7642" w:rsidRPr="000F7642" w:rsidTr="000F7642">
        <w:trPr>
          <w:trHeight w:val="255"/>
        </w:trPr>
        <w:tc>
          <w:tcPr>
            <w:tcW w:w="44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after="15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val="en-US" w:eastAsia="en-US"/>
              </w:rPr>
            </w:pPr>
            <w:r w:rsidRPr="000F7642">
              <w:rPr>
                <w:rFonts w:ascii="Times New Roman" w:eastAsia="Calibri" w:hAnsi="Times New Roman" w:cs="Times New Roman"/>
                <w:szCs w:val="24"/>
                <w:lang w:eastAsia="en-US"/>
              </w:rPr>
              <w:t>Дата последнего капитального ремонта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after="15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val="en-US" w:eastAsia="en-US"/>
              </w:rPr>
            </w:pPr>
            <w:r w:rsidRPr="000F7642">
              <w:rPr>
                <w:rFonts w:ascii="Times New Roman" w:eastAsia="Calibri" w:hAnsi="Times New Roman" w:cs="Times New Roman"/>
                <w:szCs w:val="24"/>
                <w:lang w:eastAsia="en-US"/>
              </w:rPr>
              <w:t>2008 год</w:t>
            </w:r>
          </w:p>
        </w:tc>
      </w:tr>
    </w:tbl>
    <w:p w:rsidR="000F7642" w:rsidRPr="000F7642" w:rsidRDefault="000F7642" w:rsidP="000F7642">
      <w:pPr>
        <w:shd w:val="clear" w:color="auto" w:fill="FFFFFF"/>
        <w:spacing w:after="200" w:line="276" w:lineRule="auto"/>
        <w:ind w:left="0" w:right="0" w:firstLine="360"/>
        <w:jc w:val="both"/>
        <w:rPr>
          <w:rFonts w:ascii="Times New Roman" w:eastAsia="Calibri" w:hAnsi="Times New Roman" w:cs="Times New Roman"/>
          <w:szCs w:val="24"/>
        </w:rPr>
      </w:pPr>
      <w:r w:rsidRPr="000F7642">
        <w:rPr>
          <w:rFonts w:ascii="Times New Roman" w:eastAsia="Calibri" w:hAnsi="Times New Roman" w:cs="Times New Roman"/>
          <w:szCs w:val="24"/>
        </w:rPr>
        <w:t xml:space="preserve">На основании распоряжения администрации Тобольского муниципального района от 29.10.2015 года № 1271 и от 06.11.2015 года № 1326 «О реорганизации муниципальных автономных образовательных организаций Тобольского района» муниципальное автономное дошкольное образовательное учреждение детский сад «Буратино» </w:t>
      </w:r>
      <w:proofErr w:type="spellStart"/>
      <w:r w:rsidRPr="000F7642">
        <w:rPr>
          <w:rFonts w:ascii="Times New Roman" w:eastAsia="Calibri" w:hAnsi="Times New Roman" w:cs="Times New Roman"/>
          <w:szCs w:val="24"/>
        </w:rPr>
        <w:t>с.Буратино</w:t>
      </w:r>
      <w:proofErr w:type="spellEnd"/>
      <w:r w:rsidRPr="000F7642">
        <w:rPr>
          <w:rFonts w:ascii="Times New Roman" w:eastAsia="Calibri" w:hAnsi="Times New Roman" w:cs="Times New Roman"/>
          <w:szCs w:val="24"/>
        </w:rPr>
        <w:t xml:space="preserve"> 20.02.2016 года было реорганизовано путём присоединения к муниципальному автономному общеобразовательному учреждению «</w:t>
      </w:r>
      <w:proofErr w:type="spellStart"/>
      <w:r w:rsidRPr="000F7642">
        <w:rPr>
          <w:rFonts w:ascii="Times New Roman" w:eastAsia="Calibri" w:hAnsi="Times New Roman" w:cs="Times New Roman"/>
          <w:szCs w:val="24"/>
        </w:rPr>
        <w:t>Кутарбитская</w:t>
      </w:r>
      <w:proofErr w:type="spellEnd"/>
      <w:r w:rsidRPr="000F7642">
        <w:rPr>
          <w:rFonts w:ascii="Times New Roman" w:eastAsia="Calibri" w:hAnsi="Times New Roman" w:cs="Times New Roman"/>
          <w:szCs w:val="24"/>
        </w:rPr>
        <w:t xml:space="preserve"> средняя общеобразовательная школа».</w:t>
      </w:r>
    </w:p>
    <w:p w:rsidR="000F7642" w:rsidRPr="000F7642" w:rsidRDefault="000F7642" w:rsidP="000F7642">
      <w:pPr>
        <w:shd w:val="clear" w:color="auto" w:fill="FFFFFF"/>
        <w:spacing w:after="200" w:line="276" w:lineRule="auto"/>
        <w:ind w:left="0" w:right="0" w:firstLine="360"/>
        <w:jc w:val="both"/>
        <w:rPr>
          <w:rFonts w:ascii="Times New Roman" w:eastAsia="Calibri" w:hAnsi="Times New Roman" w:cs="Times New Roman"/>
          <w:color w:val="auto"/>
          <w:szCs w:val="24"/>
        </w:rPr>
      </w:pPr>
      <w:r w:rsidRPr="000F7642">
        <w:rPr>
          <w:rFonts w:ascii="Times New Roman" w:eastAsia="Calibri" w:hAnsi="Times New Roman" w:cs="Times New Roman"/>
          <w:color w:val="auto"/>
          <w:szCs w:val="24"/>
        </w:rPr>
        <w:t xml:space="preserve">В ДОУ функционируют группы: 2 группы на полный день, и КМП. Число воспитанников на конец учебного 2017 - 2018 года – </w:t>
      </w:r>
      <w:r w:rsidRPr="00D45404">
        <w:rPr>
          <w:rFonts w:ascii="Times New Roman" w:eastAsia="Calibri" w:hAnsi="Times New Roman" w:cs="Times New Roman"/>
          <w:color w:val="auto"/>
          <w:szCs w:val="24"/>
        </w:rPr>
        <w:t>46</w:t>
      </w:r>
      <w:r w:rsidRPr="000F7642">
        <w:rPr>
          <w:rFonts w:ascii="Times New Roman" w:eastAsia="Calibri" w:hAnsi="Times New Roman" w:cs="Times New Roman"/>
          <w:color w:val="auto"/>
          <w:szCs w:val="24"/>
        </w:rPr>
        <w:t xml:space="preserve"> воспитанников.</w:t>
      </w:r>
    </w:p>
    <w:p w:rsidR="000F7642" w:rsidRPr="000F7642" w:rsidRDefault="000F7642" w:rsidP="000F7642">
      <w:pPr>
        <w:shd w:val="clear" w:color="auto" w:fill="FFFFFF"/>
        <w:spacing w:after="200" w:line="276" w:lineRule="auto"/>
        <w:ind w:left="0" w:right="0" w:firstLine="0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>На базе ДОУ открыт консультативный пункт по оказанию методико-педагогической помощи родителям (законным представителям) детей, не организованных (</w:t>
      </w:r>
      <w:proofErr w:type="spellStart"/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>непосещающих</w:t>
      </w:r>
      <w:proofErr w:type="spellEnd"/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ДОУ)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824"/>
        <w:gridCol w:w="3969"/>
        <w:gridCol w:w="2268"/>
      </w:tblGrid>
      <w:tr w:rsidR="000F7642" w:rsidRPr="000F7642" w:rsidTr="000F7642">
        <w:tc>
          <w:tcPr>
            <w:tcW w:w="828" w:type="dxa"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\.№</w:t>
            </w:r>
          </w:p>
        </w:tc>
        <w:tc>
          <w:tcPr>
            <w:tcW w:w="2824" w:type="dxa"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группа</w:t>
            </w:r>
          </w:p>
        </w:tc>
        <w:tc>
          <w:tcPr>
            <w:tcW w:w="3969" w:type="dxa"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Возраст детей посещающих</w:t>
            </w:r>
          </w:p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данную группу</w:t>
            </w:r>
          </w:p>
        </w:tc>
        <w:tc>
          <w:tcPr>
            <w:tcW w:w="2268" w:type="dxa"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количество</w:t>
            </w:r>
          </w:p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детей в группе</w:t>
            </w:r>
          </w:p>
        </w:tc>
      </w:tr>
      <w:tr w:rsidR="000F7642" w:rsidRPr="000F7642" w:rsidTr="000F7642">
        <w:tc>
          <w:tcPr>
            <w:tcW w:w="828" w:type="dxa"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1.</w:t>
            </w:r>
          </w:p>
        </w:tc>
        <w:tc>
          <w:tcPr>
            <w:tcW w:w="2824" w:type="dxa"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 xml:space="preserve"> младшая группа (разновозрастная)</w:t>
            </w:r>
          </w:p>
        </w:tc>
        <w:tc>
          <w:tcPr>
            <w:tcW w:w="3969" w:type="dxa"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1,5 - 4 лет</w:t>
            </w:r>
          </w:p>
        </w:tc>
        <w:tc>
          <w:tcPr>
            <w:tcW w:w="2268" w:type="dxa"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16</w:t>
            </w:r>
          </w:p>
        </w:tc>
      </w:tr>
      <w:tr w:rsidR="000F7642" w:rsidRPr="000F7642" w:rsidTr="000F7642">
        <w:tc>
          <w:tcPr>
            <w:tcW w:w="828" w:type="dxa"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2.</w:t>
            </w:r>
          </w:p>
        </w:tc>
        <w:tc>
          <w:tcPr>
            <w:tcW w:w="2824" w:type="dxa"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Старшая группа</w:t>
            </w:r>
          </w:p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(разновозрастная)</w:t>
            </w:r>
          </w:p>
        </w:tc>
        <w:tc>
          <w:tcPr>
            <w:tcW w:w="3969" w:type="dxa"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4-7 лет</w:t>
            </w:r>
          </w:p>
        </w:tc>
        <w:tc>
          <w:tcPr>
            <w:tcW w:w="2268" w:type="dxa"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20</w:t>
            </w:r>
          </w:p>
        </w:tc>
      </w:tr>
      <w:tr w:rsidR="000F7642" w:rsidRPr="000F7642" w:rsidTr="000F7642">
        <w:tc>
          <w:tcPr>
            <w:tcW w:w="828" w:type="dxa"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3.</w:t>
            </w:r>
          </w:p>
        </w:tc>
        <w:tc>
          <w:tcPr>
            <w:tcW w:w="2824" w:type="dxa"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КМП</w:t>
            </w:r>
          </w:p>
        </w:tc>
        <w:tc>
          <w:tcPr>
            <w:tcW w:w="3969" w:type="dxa"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1,5- 7 лет</w:t>
            </w:r>
          </w:p>
        </w:tc>
        <w:tc>
          <w:tcPr>
            <w:tcW w:w="2268" w:type="dxa"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highlight w:val="red"/>
                <w:lang w:eastAsia="en-US"/>
              </w:rPr>
            </w:pPr>
            <w:r w:rsidRPr="00D45404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10</w:t>
            </w:r>
          </w:p>
        </w:tc>
      </w:tr>
    </w:tbl>
    <w:p w:rsidR="000F7642" w:rsidRPr="000F7642" w:rsidRDefault="000F7642" w:rsidP="000F7642">
      <w:pPr>
        <w:spacing w:after="200" w:line="276" w:lineRule="auto"/>
        <w:ind w:left="0" w:right="0" w:firstLine="0"/>
        <w:jc w:val="both"/>
        <w:rPr>
          <w:rFonts w:ascii="Times New Roman" w:eastAsia="Calibri" w:hAnsi="Times New Roman" w:cs="Times New Roman"/>
          <w:color w:val="auto"/>
          <w:szCs w:val="24"/>
          <w:shd w:val="clear" w:color="auto" w:fill="FFFFFF"/>
        </w:rPr>
      </w:pPr>
    </w:p>
    <w:p w:rsidR="000F7642" w:rsidRPr="000F7642" w:rsidRDefault="000F7642" w:rsidP="000F7642">
      <w:pPr>
        <w:spacing w:after="200" w:line="276" w:lineRule="auto"/>
        <w:ind w:left="0" w:right="0" w:firstLine="0"/>
        <w:jc w:val="both"/>
        <w:rPr>
          <w:rFonts w:ascii="Times New Roman" w:eastAsia="Calibri" w:hAnsi="Times New Roman" w:cs="Times New Roman"/>
          <w:b/>
          <w:color w:val="auto"/>
          <w:szCs w:val="24"/>
          <w:shd w:val="clear" w:color="auto" w:fill="FFFFFF"/>
        </w:rPr>
      </w:pPr>
      <w:r w:rsidRPr="000F7642">
        <w:rPr>
          <w:rFonts w:ascii="Times New Roman" w:eastAsia="Calibri" w:hAnsi="Times New Roman" w:cs="Times New Roman"/>
          <w:color w:val="auto"/>
          <w:szCs w:val="24"/>
          <w:shd w:val="clear" w:color="auto" w:fill="FFFFFF"/>
        </w:rPr>
        <w:t> </w:t>
      </w:r>
      <w:r w:rsidRPr="000F7642">
        <w:rPr>
          <w:rFonts w:ascii="Times New Roman" w:eastAsia="Calibri" w:hAnsi="Times New Roman" w:cs="Times New Roman"/>
          <w:b/>
          <w:color w:val="auto"/>
          <w:szCs w:val="24"/>
          <w:shd w:val="clear" w:color="auto" w:fill="FFFFFF"/>
        </w:rPr>
        <w:t> 2</w:t>
      </w:r>
      <w:r w:rsidRPr="000F7642">
        <w:rPr>
          <w:rFonts w:ascii="Times New Roman" w:eastAsia="Calibri" w:hAnsi="Times New Roman" w:cs="Times New Roman"/>
          <w:color w:val="auto"/>
          <w:szCs w:val="24"/>
          <w:shd w:val="clear" w:color="auto" w:fill="FFFFFF"/>
        </w:rPr>
        <w:t xml:space="preserve">.  </w:t>
      </w:r>
      <w:r w:rsidRPr="000F7642">
        <w:rPr>
          <w:rFonts w:ascii="Times New Roman" w:eastAsia="Calibri" w:hAnsi="Times New Roman" w:cs="Times New Roman"/>
          <w:b/>
          <w:color w:val="auto"/>
          <w:szCs w:val="24"/>
          <w:shd w:val="clear" w:color="auto" w:fill="FFFFFF"/>
        </w:rPr>
        <w:t>Социальный состав семей воспитанников</w:t>
      </w:r>
    </w:p>
    <w:p w:rsidR="000F7642" w:rsidRPr="000F7642" w:rsidRDefault="000F7642" w:rsidP="000F7642">
      <w:pPr>
        <w:spacing w:after="200" w:line="276" w:lineRule="auto"/>
        <w:ind w:left="0" w:right="0" w:firstLine="0"/>
        <w:jc w:val="both"/>
        <w:rPr>
          <w:rFonts w:ascii="Times New Roman" w:eastAsia="Calibri" w:hAnsi="Times New Roman" w:cs="Times New Roman"/>
          <w:color w:val="auto"/>
          <w:szCs w:val="24"/>
          <w:shd w:val="clear" w:color="auto" w:fill="FFFFFF"/>
        </w:rPr>
      </w:pPr>
      <w:r w:rsidRPr="000F7642">
        <w:rPr>
          <w:rFonts w:ascii="Times New Roman" w:eastAsia="Calibri" w:hAnsi="Times New Roman" w:cs="Times New Roman"/>
          <w:color w:val="auto"/>
          <w:szCs w:val="24"/>
          <w:shd w:val="clear" w:color="auto" w:fill="FFFFFF"/>
        </w:rPr>
        <w:t>Общее количество детей – 46</w:t>
      </w:r>
    </w:p>
    <w:p w:rsidR="000F7642" w:rsidRPr="000F7642" w:rsidRDefault="000F7642" w:rsidP="000F7642">
      <w:pPr>
        <w:spacing w:after="200" w:line="276" w:lineRule="auto"/>
        <w:ind w:left="0" w:right="0" w:firstLine="0"/>
        <w:jc w:val="both"/>
        <w:rPr>
          <w:rFonts w:ascii="Times New Roman" w:eastAsia="Calibri" w:hAnsi="Times New Roman" w:cs="Times New Roman"/>
          <w:color w:val="auto"/>
          <w:szCs w:val="24"/>
          <w:shd w:val="clear" w:color="auto" w:fill="FFFFFF"/>
        </w:rPr>
      </w:pPr>
      <w:r w:rsidRPr="000F7642">
        <w:rPr>
          <w:rFonts w:ascii="Times New Roman" w:eastAsia="Calibri" w:hAnsi="Times New Roman" w:cs="Times New Roman"/>
          <w:color w:val="auto"/>
          <w:szCs w:val="24"/>
          <w:shd w:val="clear" w:color="auto" w:fill="FFFFFF"/>
        </w:rPr>
        <w:t xml:space="preserve">полные </w:t>
      </w:r>
      <w:proofErr w:type="gramStart"/>
      <w:r w:rsidRPr="000F7642">
        <w:rPr>
          <w:rFonts w:ascii="Times New Roman" w:eastAsia="Calibri" w:hAnsi="Times New Roman" w:cs="Times New Roman"/>
          <w:color w:val="auto"/>
          <w:szCs w:val="24"/>
          <w:shd w:val="clear" w:color="auto" w:fill="FFFFFF"/>
        </w:rPr>
        <w:t>семьи  -</w:t>
      </w:r>
      <w:proofErr w:type="gramEnd"/>
      <w:r w:rsidRPr="000F7642">
        <w:rPr>
          <w:rFonts w:ascii="Times New Roman" w:eastAsia="Calibri" w:hAnsi="Times New Roman" w:cs="Times New Roman"/>
          <w:color w:val="auto"/>
          <w:szCs w:val="24"/>
          <w:shd w:val="clear" w:color="auto" w:fill="FFFFFF"/>
        </w:rPr>
        <w:t xml:space="preserve"> 21</w:t>
      </w:r>
    </w:p>
    <w:p w:rsidR="000F7642" w:rsidRPr="000F7642" w:rsidRDefault="000F7642" w:rsidP="000F7642">
      <w:pPr>
        <w:spacing w:after="200" w:line="276" w:lineRule="auto"/>
        <w:ind w:left="0" w:right="0" w:firstLine="0"/>
        <w:jc w:val="both"/>
        <w:rPr>
          <w:rFonts w:ascii="Times New Roman" w:eastAsia="Calibri" w:hAnsi="Times New Roman" w:cs="Times New Roman"/>
          <w:color w:val="auto"/>
          <w:szCs w:val="24"/>
          <w:shd w:val="clear" w:color="auto" w:fill="FFFFFF"/>
        </w:rPr>
      </w:pPr>
      <w:r w:rsidRPr="000F7642">
        <w:rPr>
          <w:rFonts w:ascii="Times New Roman" w:eastAsia="Calibri" w:hAnsi="Times New Roman" w:cs="Times New Roman"/>
          <w:color w:val="auto"/>
          <w:szCs w:val="24"/>
          <w:shd w:val="clear" w:color="auto" w:fill="FFFFFF"/>
        </w:rPr>
        <w:t>неполные семьи - 10 </w:t>
      </w:r>
    </w:p>
    <w:p w:rsidR="000F7642" w:rsidRPr="000F7642" w:rsidRDefault="000F7642" w:rsidP="000F7642">
      <w:pPr>
        <w:spacing w:after="200" w:line="276" w:lineRule="auto"/>
        <w:ind w:left="0" w:right="0" w:firstLine="0"/>
        <w:jc w:val="both"/>
        <w:rPr>
          <w:rFonts w:ascii="Times New Roman" w:eastAsia="Calibri" w:hAnsi="Times New Roman" w:cs="Times New Roman"/>
          <w:color w:val="auto"/>
          <w:szCs w:val="24"/>
          <w:shd w:val="clear" w:color="auto" w:fill="FFFFFF"/>
        </w:rPr>
      </w:pPr>
      <w:r w:rsidRPr="000F7642">
        <w:rPr>
          <w:rFonts w:ascii="Times New Roman" w:eastAsia="Calibri" w:hAnsi="Times New Roman" w:cs="Times New Roman"/>
          <w:color w:val="auto"/>
          <w:szCs w:val="24"/>
          <w:shd w:val="clear" w:color="auto" w:fill="FFFFFF"/>
        </w:rPr>
        <w:t>из опекунских – 0</w:t>
      </w:r>
    </w:p>
    <w:p w:rsidR="000F7642" w:rsidRPr="000F7642" w:rsidRDefault="000F7642" w:rsidP="000F7642">
      <w:pPr>
        <w:spacing w:after="200" w:line="276" w:lineRule="auto"/>
        <w:ind w:left="0" w:right="0" w:firstLine="0"/>
        <w:jc w:val="both"/>
        <w:rPr>
          <w:rFonts w:ascii="Times New Roman" w:eastAsia="Calibri" w:hAnsi="Times New Roman" w:cs="Times New Roman"/>
          <w:color w:val="auto"/>
          <w:szCs w:val="24"/>
          <w:shd w:val="clear" w:color="auto" w:fill="FFFFFF"/>
        </w:rPr>
      </w:pPr>
      <w:r w:rsidRPr="000F7642">
        <w:rPr>
          <w:rFonts w:ascii="Times New Roman" w:eastAsia="Calibri" w:hAnsi="Times New Roman" w:cs="Times New Roman"/>
          <w:color w:val="auto"/>
          <w:szCs w:val="24"/>
          <w:shd w:val="clear" w:color="auto" w:fill="FFFFFF"/>
        </w:rPr>
        <w:t xml:space="preserve">многодетные </w:t>
      </w:r>
      <w:proofErr w:type="gramStart"/>
      <w:r w:rsidRPr="000F7642">
        <w:rPr>
          <w:rFonts w:ascii="Times New Roman" w:eastAsia="Calibri" w:hAnsi="Times New Roman" w:cs="Times New Roman"/>
          <w:color w:val="auto"/>
          <w:szCs w:val="24"/>
          <w:shd w:val="clear" w:color="auto" w:fill="FFFFFF"/>
        </w:rPr>
        <w:t>семьи  -</w:t>
      </w:r>
      <w:proofErr w:type="gramEnd"/>
      <w:r w:rsidRPr="000F7642">
        <w:rPr>
          <w:rFonts w:ascii="Times New Roman" w:eastAsia="Calibri" w:hAnsi="Times New Roman" w:cs="Times New Roman"/>
          <w:color w:val="auto"/>
          <w:szCs w:val="24"/>
          <w:shd w:val="clear" w:color="auto" w:fill="FFFFFF"/>
        </w:rPr>
        <w:t xml:space="preserve"> 16 </w:t>
      </w:r>
    </w:p>
    <w:p w:rsidR="000F7642" w:rsidRPr="000F7642" w:rsidRDefault="000F7642" w:rsidP="000F7642">
      <w:pPr>
        <w:spacing w:after="200" w:line="276" w:lineRule="auto"/>
        <w:ind w:left="0" w:right="0" w:firstLine="0"/>
        <w:jc w:val="both"/>
        <w:rPr>
          <w:rFonts w:ascii="Times New Roman" w:eastAsia="Calibri" w:hAnsi="Times New Roman" w:cs="Times New Roman"/>
          <w:color w:val="auto"/>
          <w:szCs w:val="24"/>
          <w:shd w:val="clear" w:color="auto" w:fill="FFFFFF"/>
        </w:rPr>
      </w:pPr>
      <w:r w:rsidRPr="000F7642">
        <w:rPr>
          <w:rFonts w:ascii="Times New Roman" w:eastAsia="Calibri" w:hAnsi="Times New Roman" w:cs="Times New Roman"/>
          <w:color w:val="auto"/>
          <w:szCs w:val="24"/>
          <w:shd w:val="clear" w:color="auto" w:fill="FFFFFF"/>
        </w:rPr>
        <w:t>семьи, имеющие 2 детей – 12</w:t>
      </w:r>
    </w:p>
    <w:p w:rsidR="000F7642" w:rsidRPr="000F7642" w:rsidRDefault="000F7642" w:rsidP="000F7642">
      <w:pPr>
        <w:spacing w:after="200" w:line="276" w:lineRule="auto"/>
        <w:ind w:left="0" w:right="0" w:firstLine="0"/>
        <w:jc w:val="both"/>
        <w:rPr>
          <w:rFonts w:ascii="Times New Roman" w:eastAsia="Calibri" w:hAnsi="Times New Roman" w:cs="Times New Roman"/>
          <w:color w:val="auto"/>
          <w:szCs w:val="24"/>
          <w:shd w:val="clear" w:color="auto" w:fill="FFFFFF"/>
        </w:rPr>
      </w:pPr>
      <w:r w:rsidRPr="000F7642">
        <w:rPr>
          <w:rFonts w:ascii="Times New Roman" w:eastAsia="Calibri" w:hAnsi="Times New Roman" w:cs="Times New Roman"/>
          <w:color w:val="auto"/>
          <w:szCs w:val="24"/>
          <w:shd w:val="clear" w:color="auto" w:fill="FFFFFF"/>
        </w:rPr>
        <w:t>семьи, имеющие 1 ребёнка – 8</w:t>
      </w:r>
    </w:p>
    <w:p w:rsidR="000F7642" w:rsidRPr="000F7642" w:rsidRDefault="000F7642" w:rsidP="000F7642">
      <w:pPr>
        <w:spacing w:after="200" w:line="276" w:lineRule="auto"/>
        <w:ind w:left="0" w:right="0" w:firstLine="0"/>
        <w:jc w:val="both"/>
        <w:rPr>
          <w:rFonts w:ascii="Times New Roman" w:eastAsia="Calibri" w:hAnsi="Times New Roman" w:cs="Times New Roman"/>
          <w:color w:val="auto"/>
          <w:szCs w:val="24"/>
          <w:shd w:val="clear" w:color="auto" w:fill="FFFFFF"/>
        </w:rPr>
      </w:pPr>
      <w:r w:rsidRPr="000F7642">
        <w:rPr>
          <w:rFonts w:ascii="Times New Roman" w:eastAsia="Calibri" w:hAnsi="Times New Roman" w:cs="Times New Roman"/>
          <w:color w:val="auto"/>
          <w:szCs w:val="24"/>
          <w:shd w:val="clear" w:color="auto" w:fill="FFFFFF"/>
        </w:rPr>
        <w:lastRenderedPageBreak/>
        <w:t>благополучные – 34</w:t>
      </w:r>
    </w:p>
    <w:p w:rsidR="000F7642" w:rsidRPr="000F7642" w:rsidRDefault="000F7642" w:rsidP="000F7642">
      <w:pPr>
        <w:spacing w:after="200" w:line="276" w:lineRule="auto"/>
        <w:ind w:left="0" w:right="0" w:firstLine="0"/>
        <w:jc w:val="both"/>
        <w:rPr>
          <w:rFonts w:ascii="Times New Roman" w:eastAsia="Calibri" w:hAnsi="Times New Roman" w:cs="Times New Roman"/>
          <w:color w:val="auto"/>
          <w:szCs w:val="24"/>
          <w:shd w:val="clear" w:color="auto" w:fill="FFFFFF"/>
        </w:rPr>
      </w:pPr>
      <w:r w:rsidRPr="000F7642">
        <w:rPr>
          <w:rFonts w:ascii="Times New Roman" w:eastAsia="Calibri" w:hAnsi="Times New Roman" w:cs="Times New Roman"/>
          <w:color w:val="auto"/>
          <w:szCs w:val="24"/>
          <w:shd w:val="clear" w:color="auto" w:fill="FFFFFF"/>
        </w:rPr>
        <w:t>неблагополучные - 2</w:t>
      </w:r>
    </w:p>
    <w:p w:rsidR="000F7642" w:rsidRPr="000F7642" w:rsidRDefault="000F7642" w:rsidP="000F7642">
      <w:pPr>
        <w:spacing w:after="200" w:line="276" w:lineRule="auto"/>
        <w:ind w:left="0" w:right="0" w:firstLine="0"/>
        <w:jc w:val="both"/>
        <w:rPr>
          <w:rFonts w:ascii="Times New Roman" w:eastAsia="Calibri" w:hAnsi="Times New Roman" w:cs="Times New Roman"/>
          <w:color w:val="auto"/>
          <w:szCs w:val="24"/>
          <w:highlight w:val="white"/>
          <w:lang w:eastAsia="en-US"/>
        </w:rPr>
      </w:pPr>
      <w:r w:rsidRPr="000F7642">
        <w:rPr>
          <w:rFonts w:ascii="Times New Roman" w:eastAsia="Calibri" w:hAnsi="Times New Roman" w:cs="Times New Roman"/>
          <w:color w:val="auto"/>
          <w:szCs w:val="24"/>
        </w:rPr>
        <w:t xml:space="preserve">        </w:t>
      </w:r>
      <w:r w:rsidRPr="000F7642">
        <w:rPr>
          <w:rFonts w:ascii="Times New Roman" w:eastAsia="Calibri" w:hAnsi="Times New Roman" w:cs="Times New Roman"/>
          <w:b/>
          <w:bCs/>
          <w:color w:val="auto"/>
          <w:szCs w:val="24"/>
          <w:highlight w:val="white"/>
          <w:lang w:eastAsia="en-US"/>
        </w:rPr>
        <w:t>3. Структура управления образовательным учреждением</w:t>
      </w:r>
    </w:p>
    <w:p w:rsidR="000F7642" w:rsidRPr="000F7642" w:rsidRDefault="000F7642" w:rsidP="000F7642">
      <w:pPr>
        <w:autoSpaceDE w:val="0"/>
        <w:autoSpaceDN w:val="0"/>
        <w:adjustRightInd w:val="0"/>
        <w:spacing w:after="150" w:line="260" w:lineRule="atLeast"/>
        <w:ind w:left="0" w:right="0" w:firstLine="0"/>
        <w:jc w:val="both"/>
        <w:rPr>
          <w:rFonts w:ascii="Times New Roman" w:eastAsia="Calibri" w:hAnsi="Times New Roman" w:cs="Times New Roman"/>
          <w:color w:val="auto"/>
          <w:szCs w:val="24"/>
          <w:highlight w:val="white"/>
          <w:lang w:eastAsia="en-US"/>
        </w:rPr>
      </w:pPr>
      <w:r w:rsidRPr="000F7642">
        <w:rPr>
          <w:rFonts w:ascii="Times New Roman" w:eastAsia="Calibri" w:hAnsi="Times New Roman" w:cs="Times New Roman"/>
          <w:color w:val="auto"/>
          <w:szCs w:val="24"/>
          <w:highlight w:val="white"/>
          <w:lang w:eastAsia="en-US"/>
        </w:rPr>
        <w:t>3.1. Нормативно-правовое обеспечение управления ДОУ</w:t>
      </w:r>
    </w:p>
    <w:p w:rsidR="000F7642" w:rsidRPr="000F7642" w:rsidRDefault="000F7642" w:rsidP="000F7642">
      <w:pPr>
        <w:autoSpaceDE w:val="0"/>
        <w:autoSpaceDN w:val="0"/>
        <w:adjustRightInd w:val="0"/>
        <w:spacing w:after="150" w:line="276" w:lineRule="auto"/>
        <w:ind w:left="0" w:right="0" w:firstLine="0"/>
        <w:jc w:val="both"/>
        <w:rPr>
          <w:rFonts w:ascii="Times New Roman" w:eastAsia="Calibri" w:hAnsi="Times New Roman" w:cs="Times New Roman"/>
          <w:color w:val="auto"/>
          <w:szCs w:val="24"/>
          <w:highlight w:val="white"/>
          <w:lang w:eastAsia="en-US"/>
        </w:rPr>
      </w:pPr>
      <w:proofErr w:type="gramStart"/>
      <w:r w:rsidRPr="000F7642">
        <w:rPr>
          <w:rFonts w:ascii="Times New Roman" w:eastAsia="Calibri" w:hAnsi="Times New Roman" w:cs="Times New Roman"/>
          <w:color w:val="auto"/>
          <w:szCs w:val="24"/>
          <w:highlight w:val="white"/>
          <w:lang w:eastAsia="en-US"/>
        </w:rPr>
        <w:t>Управление  осуществляется</w:t>
      </w:r>
      <w:proofErr w:type="gramEnd"/>
      <w:r w:rsidRPr="000F7642">
        <w:rPr>
          <w:rFonts w:ascii="Times New Roman" w:eastAsia="Calibri" w:hAnsi="Times New Roman" w:cs="Times New Roman"/>
          <w:color w:val="auto"/>
          <w:szCs w:val="24"/>
          <w:highlight w:val="white"/>
          <w:lang w:eastAsia="en-US"/>
        </w:rPr>
        <w:t xml:space="preserve"> в соответствии с Законом Российской Федерации «Об образовании», а так же следующими документами:</w:t>
      </w:r>
    </w:p>
    <w:p w:rsidR="000F7642" w:rsidRPr="000F7642" w:rsidRDefault="000F7642" w:rsidP="000F7642">
      <w:pPr>
        <w:autoSpaceDE w:val="0"/>
        <w:autoSpaceDN w:val="0"/>
        <w:adjustRightInd w:val="0"/>
        <w:spacing w:after="150" w:line="276" w:lineRule="auto"/>
        <w:ind w:left="0" w:right="0" w:firstLine="0"/>
        <w:jc w:val="both"/>
        <w:rPr>
          <w:rFonts w:ascii="Times New Roman" w:eastAsia="Calibri" w:hAnsi="Times New Roman" w:cs="Times New Roman"/>
          <w:color w:val="auto"/>
          <w:szCs w:val="24"/>
          <w:highlight w:val="white"/>
          <w:lang w:eastAsia="en-US"/>
        </w:rPr>
      </w:pPr>
      <w:r w:rsidRPr="000F7642">
        <w:rPr>
          <w:rFonts w:ascii="Times New Roman" w:eastAsia="Calibri" w:hAnsi="Times New Roman" w:cs="Times New Roman"/>
          <w:color w:val="auto"/>
          <w:szCs w:val="24"/>
          <w:highlight w:val="white"/>
          <w:lang w:eastAsia="en-US"/>
        </w:rPr>
        <w:t>-Договор между МАОУ «</w:t>
      </w:r>
      <w:proofErr w:type="spellStart"/>
      <w:r w:rsidRPr="000F7642">
        <w:rPr>
          <w:rFonts w:ascii="Times New Roman" w:eastAsia="Calibri" w:hAnsi="Times New Roman" w:cs="Times New Roman"/>
          <w:color w:val="auto"/>
          <w:szCs w:val="24"/>
          <w:highlight w:val="white"/>
          <w:lang w:eastAsia="en-US"/>
        </w:rPr>
        <w:t>Кутарбитская</w:t>
      </w:r>
      <w:proofErr w:type="spellEnd"/>
      <w:r w:rsidRPr="000F7642">
        <w:rPr>
          <w:rFonts w:ascii="Times New Roman" w:eastAsia="Calibri" w:hAnsi="Times New Roman" w:cs="Times New Roman"/>
          <w:color w:val="auto"/>
          <w:szCs w:val="24"/>
          <w:highlight w:val="white"/>
          <w:lang w:eastAsia="en-US"/>
        </w:rPr>
        <w:t xml:space="preserve"> </w:t>
      </w:r>
      <w:proofErr w:type="gramStart"/>
      <w:r w:rsidRPr="000F7642">
        <w:rPr>
          <w:rFonts w:ascii="Times New Roman" w:eastAsia="Calibri" w:hAnsi="Times New Roman" w:cs="Times New Roman"/>
          <w:color w:val="auto"/>
          <w:szCs w:val="24"/>
          <w:highlight w:val="white"/>
          <w:lang w:eastAsia="en-US"/>
        </w:rPr>
        <w:t>СОШ»  и</w:t>
      </w:r>
      <w:proofErr w:type="gramEnd"/>
      <w:r w:rsidRPr="000F7642">
        <w:rPr>
          <w:rFonts w:ascii="Times New Roman" w:eastAsia="Calibri" w:hAnsi="Times New Roman" w:cs="Times New Roman"/>
          <w:color w:val="auto"/>
          <w:szCs w:val="24"/>
          <w:highlight w:val="white"/>
          <w:lang w:eastAsia="en-US"/>
        </w:rPr>
        <w:t xml:space="preserve"> родителями (законными представителями)</w:t>
      </w:r>
    </w:p>
    <w:p w:rsidR="000F7642" w:rsidRPr="000F7642" w:rsidRDefault="000F7642" w:rsidP="000F7642">
      <w:pPr>
        <w:autoSpaceDE w:val="0"/>
        <w:autoSpaceDN w:val="0"/>
        <w:adjustRightInd w:val="0"/>
        <w:spacing w:after="150" w:line="276" w:lineRule="auto"/>
        <w:ind w:left="0" w:right="0" w:firstLine="0"/>
        <w:jc w:val="both"/>
        <w:rPr>
          <w:rFonts w:ascii="Times New Roman" w:eastAsia="Calibri" w:hAnsi="Times New Roman" w:cs="Times New Roman"/>
          <w:color w:val="auto"/>
          <w:szCs w:val="24"/>
          <w:highlight w:val="white"/>
          <w:lang w:eastAsia="en-US"/>
        </w:rPr>
      </w:pPr>
      <w:r w:rsidRPr="000F7642">
        <w:rPr>
          <w:rFonts w:ascii="Times New Roman" w:eastAsia="Calibri" w:hAnsi="Times New Roman" w:cs="Times New Roman"/>
          <w:color w:val="auto"/>
          <w:szCs w:val="24"/>
          <w:highlight w:val="white"/>
          <w:lang w:eastAsia="en-US"/>
        </w:rPr>
        <w:t>-Трудовой договор между администрацией и работниками</w:t>
      </w:r>
    </w:p>
    <w:p w:rsidR="000F7642" w:rsidRPr="000F7642" w:rsidRDefault="000F7642" w:rsidP="000F7642">
      <w:pPr>
        <w:autoSpaceDE w:val="0"/>
        <w:autoSpaceDN w:val="0"/>
        <w:adjustRightInd w:val="0"/>
        <w:spacing w:after="150" w:line="260" w:lineRule="atLeast"/>
        <w:ind w:left="0" w:right="0" w:firstLine="0"/>
        <w:jc w:val="both"/>
        <w:rPr>
          <w:rFonts w:ascii="Times New Roman" w:eastAsia="Calibri" w:hAnsi="Times New Roman" w:cs="Times New Roman"/>
          <w:color w:val="auto"/>
          <w:szCs w:val="24"/>
          <w:highlight w:val="white"/>
          <w:lang w:eastAsia="en-US"/>
        </w:rPr>
      </w:pPr>
      <w:r w:rsidRPr="000F7642">
        <w:rPr>
          <w:rFonts w:ascii="Times New Roman" w:eastAsia="Calibri" w:hAnsi="Times New Roman" w:cs="Times New Roman"/>
          <w:color w:val="auto"/>
          <w:szCs w:val="24"/>
          <w:highlight w:val="white"/>
          <w:lang w:eastAsia="en-US"/>
        </w:rPr>
        <w:t>-Коллективный договор</w:t>
      </w:r>
    </w:p>
    <w:p w:rsidR="000F7642" w:rsidRPr="000F7642" w:rsidRDefault="000F7642" w:rsidP="000F7642">
      <w:pPr>
        <w:autoSpaceDE w:val="0"/>
        <w:autoSpaceDN w:val="0"/>
        <w:adjustRightInd w:val="0"/>
        <w:spacing w:after="150" w:line="260" w:lineRule="atLeast"/>
        <w:ind w:left="0" w:right="0" w:firstLine="0"/>
        <w:jc w:val="both"/>
        <w:rPr>
          <w:rFonts w:ascii="Times New Roman" w:eastAsia="Calibri" w:hAnsi="Times New Roman" w:cs="Times New Roman"/>
          <w:color w:val="auto"/>
          <w:szCs w:val="24"/>
          <w:highlight w:val="white"/>
          <w:lang w:eastAsia="en-US"/>
        </w:rPr>
      </w:pPr>
      <w:r w:rsidRPr="000F7642">
        <w:rPr>
          <w:rFonts w:ascii="Times New Roman" w:eastAsia="Calibri" w:hAnsi="Times New Roman" w:cs="Times New Roman"/>
          <w:color w:val="auto"/>
          <w:szCs w:val="24"/>
          <w:highlight w:val="white"/>
          <w:lang w:eastAsia="en-US"/>
        </w:rPr>
        <w:t>-Локальные акты</w:t>
      </w:r>
    </w:p>
    <w:p w:rsidR="000F7642" w:rsidRPr="000F7642" w:rsidRDefault="000F7642" w:rsidP="000F7642">
      <w:pPr>
        <w:autoSpaceDE w:val="0"/>
        <w:autoSpaceDN w:val="0"/>
        <w:adjustRightInd w:val="0"/>
        <w:spacing w:after="150" w:line="260" w:lineRule="atLeast"/>
        <w:ind w:left="0" w:right="0" w:firstLine="0"/>
        <w:jc w:val="both"/>
        <w:rPr>
          <w:rFonts w:ascii="Times New Roman" w:eastAsia="Calibri" w:hAnsi="Times New Roman" w:cs="Times New Roman"/>
          <w:color w:val="auto"/>
          <w:szCs w:val="24"/>
          <w:highlight w:val="white"/>
          <w:lang w:eastAsia="en-US"/>
        </w:rPr>
      </w:pPr>
      <w:r w:rsidRPr="000F7642">
        <w:rPr>
          <w:rFonts w:ascii="Times New Roman" w:eastAsia="Calibri" w:hAnsi="Times New Roman" w:cs="Times New Roman"/>
          <w:color w:val="auto"/>
          <w:szCs w:val="24"/>
          <w:highlight w:val="white"/>
          <w:lang w:eastAsia="en-US"/>
        </w:rPr>
        <w:t>-Штатное расписание</w:t>
      </w:r>
    </w:p>
    <w:p w:rsidR="000F7642" w:rsidRPr="000F7642" w:rsidRDefault="000F7642" w:rsidP="000F7642">
      <w:pPr>
        <w:autoSpaceDE w:val="0"/>
        <w:autoSpaceDN w:val="0"/>
        <w:adjustRightInd w:val="0"/>
        <w:spacing w:after="150" w:line="260" w:lineRule="atLeast"/>
        <w:ind w:left="0" w:right="0" w:firstLine="0"/>
        <w:jc w:val="both"/>
        <w:rPr>
          <w:rFonts w:ascii="Times New Roman" w:eastAsia="Calibri" w:hAnsi="Times New Roman" w:cs="Times New Roman"/>
          <w:color w:val="auto"/>
          <w:szCs w:val="24"/>
          <w:highlight w:val="white"/>
          <w:lang w:eastAsia="en-US"/>
        </w:rPr>
      </w:pPr>
      <w:r w:rsidRPr="000F7642">
        <w:rPr>
          <w:rFonts w:ascii="Times New Roman" w:eastAsia="Calibri" w:hAnsi="Times New Roman" w:cs="Times New Roman"/>
          <w:color w:val="auto"/>
          <w:szCs w:val="24"/>
          <w:highlight w:val="white"/>
          <w:lang w:eastAsia="en-US"/>
        </w:rPr>
        <w:t>-</w:t>
      </w:r>
      <w:proofErr w:type="gramStart"/>
      <w:r w:rsidRPr="000F7642">
        <w:rPr>
          <w:rFonts w:ascii="Times New Roman" w:eastAsia="Calibri" w:hAnsi="Times New Roman" w:cs="Times New Roman"/>
          <w:color w:val="auto"/>
          <w:szCs w:val="24"/>
          <w:highlight w:val="white"/>
          <w:lang w:eastAsia="en-US"/>
        </w:rPr>
        <w:t>Приказы  МАОУ</w:t>
      </w:r>
      <w:proofErr w:type="gramEnd"/>
      <w:r w:rsidRPr="000F7642">
        <w:rPr>
          <w:rFonts w:ascii="Times New Roman" w:eastAsia="Calibri" w:hAnsi="Times New Roman" w:cs="Times New Roman"/>
          <w:color w:val="auto"/>
          <w:szCs w:val="24"/>
          <w:highlight w:val="white"/>
          <w:lang w:eastAsia="en-US"/>
        </w:rPr>
        <w:t xml:space="preserve"> «</w:t>
      </w:r>
      <w:proofErr w:type="spellStart"/>
      <w:r w:rsidRPr="000F7642">
        <w:rPr>
          <w:rFonts w:ascii="Times New Roman" w:eastAsia="Calibri" w:hAnsi="Times New Roman" w:cs="Times New Roman"/>
          <w:color w:val="auto"/>
          <w:szCs w:val="24"/>
          <w:highlight w:val="white"/>
          <w:lang w:eastAsia="en-US"/>
        </w:rPr>
        <w:t>Кутарбитская</w:t>
      </w:r>
      <w:proofErr w:type="spellEnd"/>
      <w:r w:rsidRPr="000F7642">
        <w:rPr>
          <w:rFonts w:ascii="Times New Roman" w:eastAsia="Calibri" w:hAnsi="Times New Roman" w:cs="Times New Roman"/>
          <w:color w:val="auto"/>
          <w:szCs w:val="24"/>
          <w:highlight w:val="white"/>
          <w:lang w:eastAsia="en-US"/>
        </w:rPr>
        <w:t xml:space="preserve"> СОШ»</w:t>
      </w:r>
    </w:p>
    <w:p w:rsidR="000F7642" w:rsidRPr="000F7642" w:rsidRDefault="000F7642" w:rsidP="000F7642">
      <w:pPr>
        <w:autoSpaceDE w:val="0"/>
        <w:autoSpaceDN w:val="0"/>
        <w:adjustRightInd w:val="0"/>
        <w:spacing w:after="150" w:line="260" w:lineRule="atLeast"/>
        <w:ind w:left="0" w:right="0" w:firstLine="0"/>
        <w:jc w:val="both"/>
        <w:rPr>
          <w:rFonts w:ascii="Times New Roman" w:eastAsia="Calibri" w:hAnsi="Times New Roman" w:cs="Times New Roman"/>
          <w:color w:val="auto"/>
          <w:szCs w:val="24"/>
          <w:highlight w:val="white"/>
          <w:lang w:eastAsia="en-US"/>
        </w:rPr>
      </w:pPr>
      <w:r w:rsidRPr="000F7642">
        <w:rPr>
          <w:rFonts w:ascii="Times New Roman" w:eastAsia="Calibri" w:hAnsi="Times New Roman" w:cs="Times New Roman"/>
          <w:color w:val="auto"/>
          <w:szCs w:val="24"/>
          <w:highlight w:val="white"/>
          <w:lang w:eastAsia="en-US"/>
        </w:rPr>
        <w:t xml:space="preserve">-Должностные инструкции, определяющие обязанности работников </w:t>
      </w:r>
    </w:p>
    <w:p w:rsidR="000F7642" w:rsidRPr="000F7642" w:rsidRDefault="000F7642" w:rsidP="000F7642">
      <w:pPr>
        <w:autoSpaceDE w:val="0"/>
        <w:autoSpaceDN w:val="0"/>
        <w:adjustRightInd w:val="0"/>
        <w:spacing w:after="150" w:line="260" w:lineRule="atLeast"/>
        <w:ind w:left="0" w:right="0" w:firstLine="0"/>
        <w:jc w:val="both"/>
        <w:rPr>
          <w:rFonts w:ascii="Times New Roman" w:eastAsia="Calibri" w:hAnsi="Times New Roman" w:cs="Times New Roman"/>
          <w:color w:val="auto"/>
          <w:szCs w:val="24"/>
          <w:highlight w:val="white"/>
          <w:lang w:eastAsia="en-US"/>
        </w:rPr>
      </w:pPr>
      <w:r w:rsidRPr="000F7642">
        <w:rPr>
          <w:rFonts w:ascii="Times New Roman" w:eastAsia="Calibri" w:hAnsi="Times New Roman" w:cs="Times New Roman"/>
          <w:color w:val="auto"/>
          <w:szCs w:val="24"/>
          <w:highlight w:val="white"/>
          <w:lang w:eastAsia="en-US"/>
        </w:rPr>
        <w:t>-Правила внутреннего трудового распорядка МАОУ «</w:t>
      </w:r>
      <w:proofErr w:type="spellStart"/>
      <w:r w:rsidRPr="000F7642">
        <w:rPr>
          <w:rFonts w:ascii="Times New Roman" w:eastAsia="Calibri" w:hAnsi="Times New Roman" w:cs="Times New Roman"/>
          <w:color w:val="auto"/>
          <w:szCs w:val="24"/>
          <w:highlight w:val="white"/>
          <w:lang w:eastAsia="en-US"/>
        </w:rPr>
        <w:t>Кутарбитская</w:t>
      </w:r>
      <w:proofErr w:type="spellEnd"/>
      <w:r w:rsidRPr="000F7642">
        <w:rPr>
          <w:rFonts w:ascii="Times New Roman" w:eastAsia="Calibri" w:hAnsi="Times New Roman" w:cs="Times New Roman"/>
          <w:color w:val="auto"/>
          <w:szCs w:val="24"/>
          <w:highlight w:val="white"/>
          <w:lang w:eastAsia="en-US"/>
        </w:rPr>
        <w:t xml:space="preserve"> СОШ»</w:t>
      </w:r>
    </w:p>
    <w:p w:rsidR="000F7642" w:rsidRPr="000F7642" w:rsidRDefault="000F7642" w:rsidP="000F7642">
      <w:pPr>
        <w:autoSpaceDE w:val="0"/>
        <w:autoSpaceDN w:val="0"/>
        <w:adjustRightInd w:val="0"/>
        <w:spacing w:after="150" w:line="260" w:lineRule="atLeast"/>
        <w:ind w:left="0" w:right="0" w:firstLine="0"/>
        <w:jc w:val="both"/>
        <w:rPr>
          <w:rFonts w:ascii="Times New Roman" w:eastAsia="Calibri" w:hAnsi="Times New Roman" w:cs="Times New Roman"/>
          <w:color w:val="auto"/>
          <w:szCs w:val="24"/>
          <w:highlight w:val="white"/>
          <w:lang w:eastAsia="en-US"/>
        </w:rPr>
      </w:pPr>
      <w:r w:rsidRPr="000F7642">
        <w:rPr>
          <w:rFonts w:ascii="Times New Roman" w:eastAsia="Calibri" w:hAnsi="Times New Roman" w:cs="Times New Roman"/>
          <w:color w:val="auto"/>
          <w:szCs w:val="24"/>
          <w:highlight w:val="white"/>
          <w:lang w:eastAsia="en-US"/>
        </w:rPr>
        <w:t>-Положение о Педагогическом совете</w:t>
      </w:r>
    </w:p>
    <w:p w:rsidR="000F7642" w:rsidRPr="000F7642" w:rsidRDefault="000F7642" w:rsidP="000F7642">
      <w:pPr>
        <w:autoSpaceDE w:val="0"/>
        <w:autoSpaceDN w:val="0"/>
        <w:adjustRightInd w:val="0"/>
        <w:spacing w:after="150" w:line="260" w:lineRule="atLeast"/>
        <w:ind w:left="0" w:right="0" w:firstLine="0"/>
        <w:jc w:val="both"/>
        <w:rPr>
          <w:rFonts w:ascii="Times New Roman" w:eastAsia="Calibri" w:hAnsi="Times New Roman" w:cs="Times New Roman"/>
          <w:color w:val="auto"/>
          <w:szCs w:val="24"/>
          <w:highlight w:val="white"/>
          <w:lang w:eastAsia="en-US"/>
        </w:rPr>
      </w:pPr>
      <w:r w:rsidRPr="000F7642">
        <w:rPr>
          <w:rFonts w:ascii="Times New Roman" w:eastAsia="Calibri" w:hAnsi="Times New Roman" w:cs="Times New Roman"/>
          <w:color w:val="auto"/>
          <w:szCs w:val="24"/>
          <w:highlight w:val="white"/>
          <w:lang w:eastAsia="en-US"/>
        </w:rPr>
        <w:t>-Расписание занятий</w:t>
      </w:r>
    </w:p>
    <w:p w:rsidR="000F7642" w:rsidRPr="000F7642" w:rsidRDefault="000F7642" w:rsidP="000F7642">
      <w:pPr>
        <w:autoSpaceDE w:val="0"/>
        <w:autoSpaceDN w:val="0"/>
        <w:adjustRightInd w:val="0"/>
        <w:spacing w:after="150" w:line="260" w:lineRule="atLeast"/>
        <w:ind w:left="0" w:right="0" w:firstLine="0"/>
        <w:jc w:val="both"/>
        <w:rPr>
          <w:rFonts w:ascii="Times New Roman" w:eastAsia="Calibri" w:hAnsi="Times New Roman" w:cs="Times New Roman"/>
          <w:color w:val="auto"/>
          <w:szCs w:val="24"/>
          <w:highlight w:val="white"/>
          <w:lang w:eastAsia="en-US"/>
        </w:rPr>
      </w:pPr>
      <w:r w:rsidRPr="000F7642">
        <w:rPr>
          <w:rFonts w:ascii="Times New Roman" w:eastAsia="Calibri" w:hAnsi="Times New Roman" w:cs="Times New Roman"/>
          <w:color w:val="auto"/>
          <w:szCs w:val="24"/>
          <w:highlight w:val="white"/>
          <w:lang w:eastAsia="en-US"/>
        </w:rPr>
        <w:t>-Перспективные планы работы.</w:t>
      </w:r>
    </w:p>
    <w:p w:rsidR="000F7642" w:rsidRPr="000F7642" w:rsidRDefault="000F7642" w:rsidP="000F7642">
      <w:pPr>
        <w:autoSpaceDE w:val="0"/>
        <w:autoSpaceDN w:val="0"/>
        <w:adjustRightInd w:val="0"/>
        <w:spacing w:after="150" w:line="276" w:lineRule="auto"/>
        <w:ind w:left="0" w:right="0" w:firstLine="0"/>
        <w:jc w:val="both"/>
        <w:rPr>
          <w:rFonts w:ascii="Times New Roman" w:eastAsia="Calibri" w:hAnsi="Times New Roman" w:cs="Times New Roman"/>
          <w:color w:val="auto"/>
          <w:szCs w:val="24"/>
          <w:highlight w:val="white"/>
          <w:lang w:eastAsia="en-US"/>
        </w:rPr>
      </w:pPr>
      <w:r w:rsidRPr="000F7642">
        <w:rPr>
          <w:rFonts w:ascii="Times New Roman" w:eastAsia="Calibri" w:hAnsi="Times New Roman" w:cs="Times New Roman"/>
          <w:color w:val="auto"/>
          <w:szCs w:val="24"/>
          <w:highlight w:val="white"/>
          <w:lang w:eastAsia="en-US"/>
        </w:rPr>
        <w:t xml:space="preserve">  В течение учебного года продолжалась работа по созданию и обогащению нормативно - информационного обеспечения управления. Используются унифицированные формы оформления приказов. Управление осуществляется на аналитическом уровне.</w:t>
      </w:r>
    </w:p>
    <w:p w:rsidR="000F7642" w:rsidRPr="000F7642" w:rsidRDefault="000F7642" w:rsidP="000F7642">
      <w:pPr>
        <w:autoSpaceDE w:val="0"/>
        <w:autoSpaceDN w:val="0"/>
        <w:adjustRightInd w:val="0"/>
        <w:spacing w:after="150" w:line="260" w:lineRule="atLeast"/>
        <w:ind w:left="0" w:right="0" w:firstLine="0"/>
        <w:jc w:val="center"/>
        <w:rPr>
          <w:rFonts w:ascii="Times New Roman" w:eastAsia="Calibri" w:hAnsi="Times New Roman" w:cs="Times New Roman"/>
          <w:color w:val="auto"/>
          <w:szCs w:val="24"/>
          <w:highlight w:val="white"/>
          <w:lang w:eastAsia="en-US"/>
        </w:rPr>
      </w:pPr>
      <w:r w:rsidRPr="000F7642">
        <w:rPr>
          <w:rFonts w:ascii="Times New Roman" w:eastAsia="Calibri" w:hAnsi="Times New Roman" w:cs="Times New Roman"/>
          <w:b/>
          <w:bCs/>
          <w:color w:val="auto"/>
          <w:szCs w:val="24"/>
          <w:highlight w:val="white"/>
          <w:lang w:eastAsia="en-US"/>
        </w:rPr>
        <w:t>4. Формы и структура управления</w:t>
      </w:r>
    </w:p>
    <w:p w:rsidR="000F7642" w:rsidRPr="000F7642" w:rsidRDefault="000F7642" w:rsidP="000F7642">
      <w:pPr>
        <w:autoSpaceDE w:val="0"/>
        <w:autoSpaceDN w:val="0"/>
        <w:adjustRightInd w:val="0"/>
        <w:spacing w:after="150" w:line="260" w:lineRule="atLeast"/>
        <w:ind w:left="0" w:right="0" w:firstLine="0"/>
        <w:jc w:val="both"/>
        <w:rPr>
          <w:rFonts w:ascii="Times New Roman" w:eastAsia="Calibri" w:hAnsi="Times New Roman" w:cs="Times New Roman"/>
          <w:color w:val="auto"/>
          <w:szCs w:val="24"/>
          <w:highlight w:val="white"/>
          <w:lang w:eastAsia="en-US"/>
        </w:rPr>
      </w:pPr>
      <w:r w:rsidRPr="000F7642">
        <w:rPr>
          <w:rFonts w:ascii="Times New Roman" w:eastAsia="Calibri" w:hAnsi="Times New Roman" w:cs="Times New Roman"/>
          <w:color w:val="auto"/>
          <w:szCs w:val="24"/>
          <w:highlight w:val="white"/>
          <w:lang w:eastAsia="en-US"/>
        </w:rPr>
        <w:t xml:space="preserve"> Структурно - функциональная модель управления</w:t>
      </w:r>
    </w:p>
    <w:p w:rsidR="000F7642" w:rsidRPr="000F7642" w:rsidRDefault="000F7642" w:rsidP="000F7642">
      <w:pPr>
        <w:autoSpaceDE w:val="0"/>
        <w:autoSpaceDN w:val="0"/>
        <w:adjustRightInd w:val="0"/>
        <w:spacing w:after="150" w:line="276" w:lineRule="auto"/>
        <w:ind w:left="0" w:right="0" w:firstLine="0"/>
        <w:jc w:val="both"/>
        <w:rPr>
          <w:rFonts w:ascii="Times New Roman" w:eastAsia="Calibri" w:hAnsi="Times New Roman" w:cs="Times New Roman"/>
          <w:color w:val="auto"/>
          <w:szCs w:val="24"/>
          <w:highlight w:val="white"/>
          <w:lang w:eastAsia="en-US"/>
        </w:rPr>
      </w:pPr>
      <w:r w:rsidRPr="000F7642">
        <w:rPr>
          <w:rFonts w:ascii="Times New Roman" w:eastAsia="Calibri" w:hAnsi="Times New Roman" w:cs="Times New Roman"/>
          <w:color w:val="auto"/>
          <w:szCs w:val="24"/>
          <w:highlight w:val="white"/>
          <w:lang w:eastAsia="en-US"/>
        </w:rPr>
        <w:t xml:space="preserve">Управление детским </w:t>
      </w:r>
      <w:proofErr w:type="gramStart"/>
      <w:r w:rsidRPr="000F7642">
        <w:rPr>
          <w:rFonts w:ascii="Times New Roman" w:eastAsia="Calibri" w:hAnsi="Times New Roman" w:cs="Times New Roman"/>
          <w:color w:val="auto"/>
          <w:szCs w:val="24"/>
          <w:highlight w:val="white"/>
          <w:lang w:eastAsia="en-US"/>
        </w:rPr>
        <w:t>садом  осуществляется</w:t>
      </w:r>
      <w:proofErr w:type="gramEnd"/>
      <w:r w:rsidRPr="000F7642">
        <w:rPr>
          <w:rFonts w:ascii="Times New Roman" w:eastAsia="Calibri" w:hAnsi="Times New Roman" w:cs="Times New Roman"/>
          <w:color w:val="auto"/>
          <w:szCs w:val="24"/>
          <w:highlight w:val="white"/>
          <w:lang w:eastAsia="en-US"/>
        </w:rPr>
        <w:t xml:space="preserve"> в соответствии с законом «Об образовании в Российской Федерации» на основе принципов единоначалия и самоуправления. Руководство деятельностью коллектива осуществляется директором МАОУ «</w:t>
      </w:r>
      <w:proofErr w:type="spellStart"/>
      <w:r w:rsidRPr="000F7642">
        <w:rPr>
          <w:rFonts w:ascii="Times New Roman" w:eastAsia="Calibri" w:hAnsi="Times New Roman" w:cs="Times New Roman"/>
          <w:color w:val="auto"/>
          <w:szCs w:val="24"/>
          <w:highlight w:val="white"/>
          <w:lang w:eastAsia="en-US"/>
        </w:rPr>
        <w:t>Кутарбитская</w:t>
      </w:r>
      <w:proofErr w:type="spellEnd"/>
      <w:r w:rsidRPr="000F7642">
        <w:rPr>
          <w:rFonts w:ascii="Times New Roman" w:eastAsia="Calibri" w:hAnsi="Times New Roman" w:cs="Times New Roman"/>
          <w:color w:val="auto"/>
          <w:szCs w:val="24"/>
          <w:highlight w:val="white"/>
          <w:lang w:eastAsia="en-US"/>
        </w:rPr>
        <w:t xml:space="preserve"> СОШ», который назначается на должность и освобождается от должности Учредителем. Директор осуществляет непосредственное руководство детским садом и несет ответственность за деятельность учреждения.</w:t>
      </w:r>
    </w:p>
    <w:p w:rsidR="000F7642" w:rsidRPr="000F7642" w:rsidRDefault="000F7642" w:rsidP="000F7642">
      <w:pPr>
        <w:autoSpaceDE w:val="0"/>
        <w:autoSpaceDN w:val="0"/>
        <w:adjustRightInd w:val="0"/>
        <w:spacing w:after="150" w:line="276" w:lineRule="auto"/>
        <w:ind w:left="0" w:right="0" w:firstLine="0"/>
        <w:jc w:val="both"/>
        <w:rPr>
          <w:rFonts w:ascii="Times New Roman" w:eastAsia="Calibri" w:hAnsi="Times New Roman" w:cs="Times New Roman"/>
          <w:color w:val="auto"/>
          <w:szCs w:val="24"/>
          <w:highlight w:val="white"/>
          <w:lang w:eastAsia="en-US"/>
        </w:rPr>
      </w:pPr>
      <w:r w:rsidRPr="000F7642">
        <w:rPr>
          <w:rFonts w:ascii="Times New Roman" w:eastAsia="Calibri" w:hAnsi="Times New Roman" w:cs="Times New Roman"/>
          <w:color w:val="auto"/>
          <w:szCs w:val="24"/>
          <w:highlight w:val="white"/>
          <w:lang w:eastAsia="en-US"/>
        </w:rPr>
        <w:t>Формами самоуправления детским садом являются:</w:t>
      </w:r>
    </w:p>
    <w:p w:rsidR="000F7642" w:rsidRPr="000F7642" w:rsidRDefault="000F7642" w:rsidP="000F7642">
      <w:pPr>
        <w:autoSpaceDE w:val="0"/>
        <w:autoSpaceDN w:val="0"/>
        <w:adjustRightInd w:val="0"/>
        <w:spacing w:after="200" w:line="276" w:lineRule="auto"/>
        <w:ind w:left="0" w:right="0" w:firstLine="0"/>
        <w:jc w:val="both"/>
        <w:rPr>
          <w:rFonts w:ascii="Times New Roman" w:eastAsia="Calibri" w:hAnsi="Times New Roman" w:cs="Times New Roman"/>
          <w:color w:val="auto"/>
          <w:szCs w:val="24"/>
          <w:highlight w:val="white"/>
          <w:lang w:eastAsia="en-US"/>
        </w:rPr>
      </w:pPr>
      <w:r w:rsidRPr="000F7642">
        <w:rPr>
          <w:rFonts w:ascii="Times New Roman" w:eastAsia="Calibri" w:hAnsi="Times New Roman" w:cs="Times New Roman"/>
          <w:color w:val="auto"/>
          <w:szCs w:val="24"/>
          <w:highlight w:val="white"/>
          <w:lang w:eastAsia="en-US"/>
        </w:rPr>
        <w:t>- Общее собрание МАОУ;</w:t>
      </w:r>
    </w:p>
    <w:p w:rsidR="000F7642" w:rsidRPr="000F7642" w:rsidRDefault="000F7642" w:rsidP="000F7642">
      <w:pPr>
        <w:autoSpaceDE w:val="0"/>
        <w:autoSpaceDN w:val="0"/>
        <w:adjustRightInd w:val="0"/>
        <w:spacing w:after="200" w:line="276" w:lineRule="auto"/>
        <w:ind w:left="0" w:right="0" w:firstLine="0"/>
        <w:jc w:val="both"/>
        <w:rPr>
          <w:rFonts w:ascii="Times New Roman" w:eastAsia="Calibri" w:hAnsi="Times New Roman" w:cs="Times New Roman"/>
          <w:color w:val="auto"/>
          <w:szCs w:val="24"/>
          <w:highlight w:val="white"/>
          <w:lang w:eastAsia="en-US"/>
        </w:rPr>
      </w:pPr>
      <w:r w:rsidRPr="000F7642">
        <w:rPr>
          <w:rFonts w:ascii="Times New Roman" w:eastAsia="Calibri" w:hAnsi="Times New Roman" w:cs="Times New Roman"/>
          <w:color w:val="auto"/>
          <w:szCs w:val="24"/>
          <w:highlight w:val="white"/>
          <w:lang w:eastAsia="en-US"/>
        </w:rPr>
        <w:t xml:space="preserve">- Педагогический Совет  </w:t>
      </w:r>
    </w:p>
    <w:p w:rsidR="000F7642" w:rsidRPr="000F7642" w:rsidRDefault="000F7642" w:rsidP="000F7642">
      <w:pPr>
        <w:autoSpaceDE w:val="0"/>
        <w:autoSpaceDN w:val="0"/>
        <w:adjustRightInd w:val="0"/>
        <w:spacing w:after="200" w:line="276" w:lineRule="auto"/>
        <w:ind w:left="0" w:right="0" w:firstLine="0"/>
        <w:jc w:val="both"/>
        <w:rPr>
          <w:rFonts w:ascii="Times New Roman" w:eastAsia="Calibri" w:hAnsi="Times New Roman" w:cs="Times New Roman"/>
          <w:color w:val="auto"/>
          <w:szCs w:val="24"/>
          <w:highlight w:val="white"/>
          <w:lang w:eastAsia="en-US"/>
        </w:rPr>
      </w:pPr>
      <w:r w:rsidRPr="000F7642">
        <w:rPr>
          <w:rFonts w:ascii="Times New Roman" w:eastAsia="Calibri" w:hAnsi="Times New Roman" w:cs="Times New Roman"/>
          <w:color w:val="auto"/>
          <w:szCs w:val="24"/>
          <w:highlight w:val="white"/>
          <w:lang w:eastAsia="en-US"/>
        </w:rPr>
        <w:t>- Управляющий совет МАОУ.</w:t>
      </w:r>
    </w:p>
    <w:p w:rsidR="000F7642" w:rsidRPr="000F7642" w:rsidRDefault="000F7642" w:rsidP="000F7642">
      <w:pPr>
        <w:autoSpaceDE w:val="0"/>
        <w:autoSpaceDN w:val="0"/>
        <w:adjustRightInd w:val="0"/>
        <w:spacing w:after="200" w:line="276" w:lineRule="auto"/>
        <w:ind w:left="0" w:right="0" w:firstLine="0"/>
        <w:jc w:val="both"/>
        <w:rPr>
          <w:rFonts w:ascii="Times New Roman" w:eastAsia="Calibri" w:hAnsi="Times New Roman" w:cs="Times New Roman"/>
          <w:color w:val="auto"/>
          <w:szCs w:val="24"/>
          <w:highlight w:val="white"/>
          <w:lang w:eastAsia="en-US"/>
        </w:rPr>
      </w:pPr>
      <w:r w:rsidRPr="000F7642">
        <w:rPr>
          <w:rFonts w:ascii="Times New Roman" w:eastAsia="Calibri" w:hAnsi="Times New Roman" w:cs="Times New Roman"/>
          <w:color w:val="auto"/>
          <w:szCs w:val="24"/>
          <w:highlight w:val="white"/>
          <w:lang w:eastAsia="en-US"/>
        </w:rPr>
        <w:t xml:space="preserve">Таким </w:t>
      </w:r>
      <w:proofErr w:type="gramStart"/>
      <w:r w:rsidRPr="000F7642">
        <w:rPr>
          <w:rFonts w:ascii="Times New Roman" w:eastAsia="Calibri" w:hAnsi="Times New Roman" w:cs="Times New Roman"/>
          <w:color w:val="auto"/>
          <w:szCs w:val="24"/>
          <w:highlight w:val="white"/>
          <w:lang w:eastAsia="en-US"/>
        </w:rPr>
        <w:t xml:space="preserve">образом,   </w:t>
      </w:r>
      <w:proofErr w:type="gramEnd"/>
      <w:r w:rsidRPr="000F7642">
        <w:rPr>
          <w:rFonts w:ascii="Times New Roman" w:eastAsia="Calibri" w:hAnsi="Times New Roman" w:cs="Times New Roman"/>
          <w:color w:val="auto"/>
          <w:szCs w:val="24"/>
          <w:highlight w:val="white"/>
          <w:lang w:eastAsia="en-US"/>
        </w:rPr>
        <w:t xml:space="preserve">реализуется возможность участия в управлении детским садом всех участников образовательного процесса. Директор   занимает место координатора стратегических направлений.  </w:t>
      </w:r>
    </w:p>
    <w:p w:rsidR="000F7642" w:rsidRPr="000F7642" w:rsidRDefault="000F7642" w:rsidP="000F7642">
      <w:pPr>
        <w:spacing w:after="200" w:line="276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0F7642">
        <w:rPr>
          <w:rFonts w:ascii="Times New Roman" w:eastAsia="Calibri" w:hAnsi="Times New Roman" w:cs="Times New Roman"/>
          <w:b/>
          <w:color w:val="auto"/>
          <w:szCs w:val="24"/>
          <w:lang w:eastAsia="en-US"/>
        </w:rPr>
        <w:t>5. Материально-техническое обеспечение</w:t>
      </w:r>
    </w:p>
    <w:p w:rsidR="000F7642" w:rsidRPr="000F7642" w:rsidRDefault="000F7642" w:rsidP="000F7642">
      <w:pPr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lastRenderedPageBreak/>
        <w:t xml:space="preserve">             В дошкольном учреждении создана материально – техническая база для жизнеобеспечения и развития детей, ведётся систематическая работа по созданию предметно – развивающей среды. </w:t>
      </w:r>
    </w:p>
    <w:p w:rsidR="000F7642" w:rsidRPr="000F7642" w:rsidRDefault="000F7642" w:rsidP="000F7642">
      <w:pPr>
        <w:spacing w:after="0" w:line="276" w:lineRule="auto"/>
        <w:ind w:left="0" w:right="0" w:firstLine="0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          Здание </w:t>
      </w:r>
      <w:proofErr w:type="gramStart"/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>ДОУ  расположено</w:t>
      </w:r>
      <w:proofErr w:type="gramEnd"/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в жилом секторе и хорошо вписывается в окружающий ландшафт.  Шумовой фон нормальный.  Непосредственно участок детского сада занимает площадь примерно полтора гектара, из них 30% озеленено насаждениями. На территории учреждения имеются различные виды деревьев и </w:t>
      </w:r>
      <w:proofErr w:type="gramStart"/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>кустарников,  клумбы</w:t>
      </w:r>
      <w:proofErr w:type="gramEnd"/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>, огород. Опасных мест для прогулки на территории детского сада нет, удобрения и ядохимикаты на участке не применяются. Уровень освещённости, влажности соответствует санитарным нормам. Прогулочная игровая площадка оснащена новым игровым оборудованием (</w:t>
      </w:r>
      <w:proofErr w:type="spellStart"/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>МАФы</w:t>
      </w:r>
      <w:proofErr w:type="spellEnd"/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>), построен новый теневой навес.</w:t>
      </w:r>
    </w:p>
    <w:p w:rsidR="000F7642" w:rsidRPr="000F7642" w:rsidRDefault="000F7642" w:rsidP="000F7642">
      <w:pPr>
        <w:spacing w:after="0" w:line="276" w:lineRule="auto"/>
        <w:ind w:left="0" w:right="0" w:firstLine="0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     Здание детского сада светлое, уютное, имеется электрическое отопление, вода, канализация, сантехническое оборудование в удовлетворительном состоянии. В здании имеются:</w:t>
      </w:r>
    </w:p>
    <w:p w:rsidR="000F7642" w:rsidRPr="000F7642" w:rsidRDefault="000F7642" w:rsidP="000F7642">
      <w:pPr>
        <w:spacing w:after="0" w:line="276" w:lineRule="auto"/>
        <w:ind w:left="0" w:right="0" w:firstLine="0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>групповые помещения -2</w:t>
      </w:r>
    </w:p>
    <w:p w:rsidR="000F7642" w:rsidRPr="000F7642" w:rsidRDefault="000F7642" w:rsidP="000F7642">
      <w:pPr>
        <w:spacing w:after="0" w:line="276" w:lineRule="auto"/>
        <w:ind w:left="0" w:right="0" w:firstLine="0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>спальные комнаты – 2</w:t>
      </w:r>
    </w:p>
    <w:p w:rsidR="000F7642" w:rsidRPr="000F7642" w:rsidRDefault="000F7642" w:rsidP="000F7642">
      <w:pPr>
        <w:spacing w:after="0" w:line="276" w:lineRule="auto"/>
        <w:ind w:left="0" w:right="0" w:firstLine="0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>кабинет заведующего – 1</w:t>
      </w:r>
    </w:p>
    <w:p w:rsidR="000F7642" w:rsidRPr="000F7642" w:rsidRDefault="000F7642" w:rsidP="000F7642">
      <w:pPr>
        <w:spacing w:after="0" w:line="276" w:lineRule="auto"/>
        <w:ind w:left="0" w:right="0" w:firstLine="0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>пищеблок -1</w:t>
      </w:r>
    </w:p>
    <w:p w:rsidR="000F7642" w:rsidRPr="000F7642" w:rsidRDefault="000F7642" w:rsidP="000F7642">
      <w:pPr>
        <w:spacing w:after="0" w:line="276" w:lineRule="auto"/>
        <w:ind w:left="0" w:right="0" w:firstLine="0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>прачечная – 1</w:t>
      </w:r>
    </w:p>
    <w:p w:rsidR="000F7642" w:rsidRPr="000F7642" w:rsidRDefault="000F7642" w:rsidP="000F7642">
      <w:pPr>
        <w:spacing w:after="0" w:line="276" w:lineRule="auto"/>
        <w:ind w:left="0" w:right="0" w:firstLine="0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>раздевалки – 2</w:t>
      </w:r>
    </w:p>
    <w:p w:rsidR="000F7642" w:rsidRPr="000F7642" w:rsidRDefault="000F7642" w:rsidP="000F7642">
      <w:pPr>
        <w:spacing w:after="0" w:line="276" w:lineRule="auto"/>
        <w:ind w:left="0" w:right="0" w:firstLine="0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>туалеты -2.</w:t>
      </w:r>
    </w:p>
    <w:p w:rsidR="000F7642" w:rsidRPr="000F7642" w:rsidRDefault="000F7642" w:rsidP="000F7642">
      <w:pPr>
        <w:spacing w:after="200" w:line="276" w:lineRule="auto"/>
        <w:ind w:left="0" w:right="0" w:firstLine="0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       В качестве ведущих направлений создания и совершенствования развивающей среды детского сада  педагогическим коллективом рассматриваются следующие направления: выполнение санитарно-эпидемиологических требований с целью оптимизации условий развития и эмоционального благополучия ребенка; создание полноценной социальной среды развития ребенка, условий для взаимодействия между детьми и общения с взрослыми; выделение и оснащение специальных зон для разных видов детской деятельности; создание в групповых помещениях условий для необходимого баланса совместной и индивидуальной деятельности детей, в том числе использование участка, позволяющие организовать разнообразные формы педагогической работы с детьми и способствующие проявлению разных видов их активности; полифункциональное использование игрового, спортивного и другого оборудования с ориентацией на ребенка.</w:t>
      </w:r>
    </w:p>
    <w:p w:rsidR="000F7642" w:rsidRPr="000F7642" w:rsidRDefault="000F7642" w:rsidP="000F7642">
      <w:pPr>
        <w:spacing w:after="200" w:line="276" w:lineRule="auto"/>
        <w:ind w:left="0" w:right="0" w:firstLine="0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    Детский </w:t>
      </w:r>
      <w:proofErr w:type="gramStart"/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>сад  оснащен</w:t>
      </w:r>
      <w:proofErr w:type="gramEnd"/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  техническими средствами для проведения учебно-воспитательного процесса:</w:t>
      </w:r>
    </w:p>
    <w:p w:rsidR="000F7642" w:rsidRPr="000F7642" w:rsidRDefault="000F7642" w:rsidP="000F7642">
      <w:pPr>
        <w:spacing w:after="200" w:line="276" w:lineRule="auto"/>
        <w:ind w:left="0" w:right="0" w:firstLine="0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>- мультимедийный проектор –1шт.;</w:t>
      </w:r>
    </w:p>
    <w:p w:rsidR="000F7642" w:rsidRPr="000F7642" w:rsidRDefault="000F7642" w:rsidP="000F7642">
      <w:pPr>
        <w:spacing w:after="200" w:line="276" w:lineRule="auto"/>
        <w:ind w:left="0" w:right="0" w:firstLine="0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>- компьютер – 5 шт.;</w:t>
      </w:r>
    </w:p>
    <w:p w:rsidR="000F7642" w:rsidRPr="000F7642" w:rsidRDefault="000F7642" w:rsidP="000F7642">
      <w:pPr>
        <w:spacing w:after="200" w:line="276" w:lineRule="auto"/>
        <w:ind w:left="0" w:right="0" w:firstLine="0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>- телевизор – 2 шт.;</w:t>
      </w:r>
    </w:p>
    <w:p w:rsidR="000F7642" w:rsidRPr="000F7642" w:rsidRDefault="000F7642" w:rsidP="000F7642">
      <w:pPr>
        <w:spacing w:after="200" w:line="276" w:lineRule="auto"/>
        <w:ind w:left="0" w:right="0" w:firstLine="0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>- музыкальный центр –2 шт.;</w:t>
      </w:r>
    </w:p>
    <w:p w:rsidR="000F7642" w:rsidRPr="000F7642" w:rsidRDefault="000F7642" w:rsidP="000F7642">
      <w:pPr>
        <w:spacing w:after="200" w:line="276" w:lineRule="auto"/>
        <w:ind w:left="0" w:right="0" w:firstLine="0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>- интерактивная доска – 1шт.</w:t>
      </w:r>
    </w:p>
    <w:p w:rsidR="000F7642" w:rsidRPr="000F7642" w:rsidRDefault="000F7642" w:rsidP="000F7642">
      <w:pPr>
        <w:spacing w:after="200" w:line="276" w:lineRule="auto"/>
        <w:ind w:left="0" w:right="0" w:firstLine="0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    Групповые помещения обеспечены мебелью и игровым оборудованием в достаточном количестве. Развивающая среда детского сада организована с учетом интересов детей и отвечает их возрастным особенностям и условиям реализации программы. Образовательная </w:t>
      </w:r>
      <w:proofErr w:type="gramStart"/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>среда  создана</w:t>
      </w:r>
      <w:proofErr w:type="gramEnd"/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с учетом возрастных особенностей детей, зарождающихся половых склонностей и интересов и </w:t>
      </w:r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lastRenderedPageBreak/>
        <w:t xml:space="preserve">конструируется таким способом, чтобы ребенок в течение дня мог найти для себя увлекательное дело.  </w:t>
      </w:r>
    </w:p>
    <w:p w:rsidR="000F7642" w:rsidRPr="000F7642" w:rsidRDefault="000F7642" w:rsidP="000F7642">
      <w:pPr>
        <w:spacing w:after="200" w:line="276" w:lineRule="auto"/>
        <w:ind w:left="0" w:right="0" w:firstLine="0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      В группах созданы условия для самостоятельной, художественной, творческой, театрализованной, двигательной деятельности.   </w:t>
      </w:r>
    </w:p>
    <w:p w:rsidR="000F7642" w:rsidRPr="000F7642" w:rsidRDefault="000F7642" w:rsidP="000F7642">
      <w:pPr>
        <w:spacing w:after="200" w:line="276" w:lineRule="auto"/>
        <w:ind w:left="0" w:right="0" w:firstLine="0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           В группах имеется игровой материал для познавательного развития детей (мозаики, матрешки, пирамидки, панели с отверстиями разных геометрических форм и соответствующие вкладыши, разноцветные кубики, мячи, машинки и пр.; книжки с цветными картинками).   Так же имеется игровой материал для сюжетных игр детей (куклы и животные разных размеров, одежда для кукол, игрушечная мебель, игрушечные телефоны, неоформленный материал: кубики, палочки, лоскутки ткани и др.), игровой материал и оборудование для музыкального развития детей (игрушечные музыкальные инструменты;  магнитофон); материалы и оборудование для  продуктивной и творческой деятельности детей (листы бумаги и альбомы, кисти, краски, карандаши, фломастеры, разноцветные мелки, пластилин, глина, столы для работы с различными материалами, доски для рисования мелками, подставки для работы с пластилином, баночки для воды, пр.).   В каждой </w:t>
      </w:r>
      <w:proofErr w:type="gramStart"/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>группе  есть</w:t>
      </w:r>
      <w:proofErr w:type="gramEnd"/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игрушки для игр во время прогулки (ведерки, лопатки, формочки, совочки и пр.). Имеются игры и оборудование для развития ходьбы и других движений детей (игрушки, которые можно катать, бросать; скамейки). Игрушки в помещении расположены по тематическому принципу с тем, чтобы каждый ребенок мог выбрать себе занятие по душе, и не мешал сверстникам.  В помещении есть место для совместных игр детей (столики, открытое пространство </w:t>
      </w:r>
      <w:proofErr w:type="gramStart"/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>для  игрушек</w:t>
      </w:r>
      <w:proofErr w:type="gramEnd"/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, др.). Все игрушки и материалы для работы доступны детям. В группах имеется оригинальный дидактический материал, изготовленный сотрудниками (для развития </w:t>
      </w:r>
      <w:proofErr w:type="spellStart"/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>сенсорики</w:t>
      </w:r>
      <w:proofErr w:type="spellEnd"/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>, тонкой моторики рук, сюжетных игр и пр.).</w:t>
      </w:r>
    </w:p>
    <w:p w:rsidR="000F7642" w:rsidRPr="000F7642" w:rsidRDefault="000F7642" w:rsidP="000F7642">
      <w:pPr>
        <w:spacing w:after="200" w:line="276" w:lineRule="auto"/>
        <w:ind w:left="0" w:right="0" w:firstLine="0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      Учебно-методическая оснащенность детского сада позволяет педагогам осуществлять   образовательную </w:t>
      </w:r>
      <w:proofErr w:type="gramStart"/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>деятельность  на</w:t>
      </w:r>
      <w:proofErr w:type="gramEnd"/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высоком уровне, реализуя основную общеобразовательную программу дошкольного образования по 5 образовательным областям.  </w:t>
      </w:r>
      <w:proofErr w:type="gramStart"/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>Образовательный  процесс</w:t>
      </w:r>
      <w:proofErr w:type="gramEnd"/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в детском саду организован и осуществляется в соответствии с циклограммой образовательной деятельности и Федеральными Государственными образовательными  стандартами.  </w:t>
      </w:r>
    </w:p>
    <w:p w:rsidR="000F7642" w:rsidRPr="000F7642" w:rsidRDefault="000F7642" w:rsidP="000F7642">
      <w:pPr>
        <w:spacing w:after="200" w:line="276" w:lineRule="auto"/>
        <w:ind w:left="0" w:right="0" w:firstLine="0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      Таким образом, предметно - пространственная организация помещений рациональна, педагогически целесообразна, создаёт комфортное настроение, способству</w:t>
      </w:r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softHyphen/>
        <w:t>ет эмоциональному благополучию детей.</w:t>
      </w:r>
    </w:p>
    <w:p w:rsidR="000F7642" w:rsidRPr="000F7642" w:rsidRDefault="000F7642" w:rsidP="000F7642">
      <w:pPr>
        <w:spacing w:after="200" w:line="276" w:lineRule="auto"/>
        <w:ind w:left="0" w:right="0" w:firstLine="0"/>
        <w:jc w:val="center"/>
        <w:rPr>
          <w:rFonts w:ascii="Times New Roman" w:eastAsia="Calibri" w:hAnsi="Times New Roman" w:cs="Times New Roman"/>
          <w:b/>
          <w:bCs/>
          <w:color w:val="auto"/>
          <w:szCs w:val="24"/>
        </w:rPr>
      </w:pPr>
      <w:r w:rsidRPr="000F7642">
        <w:rPr>
          <w:rFonts w:ascii="Times New Roman" w:eastAsia="Calibri" w:hAnsi="Times New Roman" w:cs="Times New Roman"/>
          <w:b/>
          <w:bCs/>
          <w:color w:val="auto"/>
          <w:szCs w:val="24"/>
        </w:rPr>
        <w:t>6.Особенности образовательного процесса</w:t>
      </w:r>
    </w:p>
    <w:p w:rsidR="000F7642" w:rsidRPr="000F7642" w:rsidRDefault="000F7642" w:rsidP="000F7642">
      <w:pPr>
        <w:spacing w:after="200" w:line="276" w:lineRule="auto"/>
        <w:ind w:left="0" w:right="0" w:firstLine="0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       </w:t>
      </w:r>
      <w:proofErr w:type="spellStart"/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>Воспитательно</w:t>
      </w:r>
      <w:proofErr w:type="spellEnd"/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>-образовательная деятельность в детском саду осуществляется в соответствии со следующими программами:</w:t>
      </w:r>
    </w:p>
    <w:p w:rsidR="000F7642" w:rsidRPr="000F7642" w:rsidRDefault="000F7642" w:rsidP="003D54E9">
      <w:pPr>
        <w:widowControl w:val="0"/>
        <w:numPr>
          <w:ilvl w:val="0"/>
          <w:numId w:val="12"/>
        </w:numPr>
        <w:suppressLineNumbers/>
        <w:suppressAutoHyphens/>
        <w:spacing w:after="0" w:line="276" w:lineRule="auto"/>
        <w:ind w:right="0"/>
        <w:jc w:val="both"/>
        <w:rPr>
          <w:rFonts w:ascii="Times New Roman" w:eastAsia="Lucida Sans Unicode" w:hAnsi="Times New Roman" w:cs="Times New Roman"/>
          <w:color w:val="auto"/>
          <w:kern w:val="1"/>
          <w:szCs w:val="24"/>
        </w:rPr>
      </w:pPr>
      <w:r w:rsidRPr="000F7642">
        <w:rPr>
          <w:rFonts w:ascii="Times New Roman" w:eastAsia="Lucida Sans Unicode" w:hAnsi="Times New Roman" w:cs="Times New Roman"/>
          <w:color w:val="auto"/>
          <w:kern w:val="1"/>
          <w:szCs w:val="24"/>
        </w:rPr>
        <w:t>Основная общеобразовательная программа дошкольного образования структурного подразделения МАОУ «</w:t>
      </w:r>
      <w:proofErr w:type="spellStart"/>
      <w:r w:rsidRPr="000F7642">
        <w:rPr>
          <w:rFonts w:ascii="Times New Roman" w:eastAsia="Lucida Sans Unicode" w:hAnsi="Times New Roman" w:cs="Times New Roman"/>
          <w:color w:val="auto"/>
          <w:kern w:val="1"/>
          <w:szCs w:val="24"/>
        </w:rPr>
        <w:t>Кутарбитская</w:t>
      </w:r>
      <w:proofErr w:type="spellEnd"/>
      <w:r w:rsidRPr="000F7642">
        <w:rPr>
          <w:rFonts w:ascii="Times New Roman" w:eastAsia="Lucida Sans Unicode" w:hAnsi="Times New Roman" w:cs="Times New Roman"/>
          <w:color w:val="auto"/>
          <w:kern w:val="1"/>
          <w:szCs w:val="24"/>
        </w:rPr>
        <w:t xml:space="preserve"> СОШ» детский сад «Буратино»» с. </w:t>
      </w:r>
      <w:proofErr w:type="spellStart"/>
      <w:r w:rsidRPr="000F7642">
        <w:rPr>
          <w:rFonts w:ascii="Times New Roman" w:eastAsia="Lucida Sans Unicode" w:hAnsi="Times New Roman" w:cs="Times New Roman"/>
          <w:color w:val="auto"/>
          <w:kern w:val="1"/>
          <w:szCs w:val="24"/>
        </w:rPr>
        <w:t>Кутарбитка</w:t>
      </w:r>
      <w:proofErr w:type="spellEnd"/>
      <w:r w:rsidRPr="000F7642">
        <w:rPr>
          <w:rFonts w:ascii="Times New Roman" w:eastAsia="Lucida Sans Unicode" w:hAnsi="Times New Roman" w:cs="Times New Roman"/>
          <w:color w:val="auto"/>
          <w:kern w:val="1"/>
          <w:szCs w:val="24"/>
        </w:rPr>
        <w:t xml:space="preserve">. </w:t>
      </w:r>
    </w:p>
    <w:p w:rsidR="000F7642" w:rsidRPr="000F7642" w:rsidRDefault="000F7642" w:rsidP="003D54E9">
      <w:pPr>
        <w:widowControl w:val="0"/>
        <w:numPr>
          <w:ilvl w:val="0"/>
          <w:numId w:val="12"/>
        </w:numPr>
        <w:suppressLineNumbers/>
        <w:suppressAutoHyphens/>
        <w:spacing w:after="0" w:line="276" w:lineRule="auto"/>
        <w:ind w:right="0"/>
        <w:jc w:val="both"/>
        <w:rPr>
          <w:rFonts w:ascii="Times New Roman" w:eastAsia="Lucida Sans Unicode" w:hAnsi="Times New Roman" w:cs="Times New Roman"/>
          <w:color w:val="auto"/>
          <w:kern w:val="1"/>
          <w:szCs w:val="24"/>
        </w:rPr>
      </w:pPr>
      <w:r w:rsidRPr="000F7642">
        <w:rPr>
          <w:rFonts w:ascii="Times New Roman" w:eastAsia="Lucida Sans Unicode" w:hAnsi="Times New Roman" w:cs="Times New Roman"/>
          <w:color w:val="auto"/>
          <w:kern w:val="1"/>
          <w:szCs w:val="24"/>
        </w:rPr>
        <w:t xml:space="preserve">Примерная общеобразовательная программа дошкольного образования «От рождения до школы» под редакцией </w:t>
      </w:r>
      <w:proofErr w:type="spellStart"/>
      <w:r w:rsidRPr="000F7642">
        <w:rPr>
          <w:rFonts w:ascii="Times New Roman" w:eastAsia="Lucida Sans Unicode" w:hAnsi="Times New Roman" w:cs="Times New Roman"/>
          <w:color w:val="auto"/>
          <w:kern w:val="1"/>
          <w:szCs w:val="24"/>
        </w:rPr>
        <w:t>Н.Е.Вераксы</w:t>
      </w:r>
      <w:proofErr w:type="spellEnd"/>
      <w:r w:rsidRPr="000F7642">
        <w:rPr>
          <w:rFonts w:ascii="Times New Roman" w:eastAsia="Lucida Sans Unicode" w:hAnsi="Times New Roman" w:cs="Times New Roman"/>
          <w:color w:val="auto"/>
          <w:kern w:val="1"/>
          <w:szCs w:val="24"/>
        </w:rPr>
        <w:t xml:space="preserve">, </w:t>
      </w:r>
      <w:proofErr w:type="spellStart"/>
      <w:r w:rsidRPr="000F7642">
        <w:rPr>
          <w:rFonts w:ascii="Times New Roman" w:eastAsia="Lucida Sans Unicode" w:hAnsi="Times New Roman" w:cs="Times New Roman"/>
          <w:color w:val="auto"/>
          <w:kern w:val="1"/>
          <w:szCs w:val="24"/>
        </w:rPr>
        <w:t>Т.С.Комаровой</w:t>
      </w:r>
      <w:proofErr w:type="spellEnd"/>
      <w:r w:rsidRPr="000F7642">
        <w:rPr>
          <w:rFonts w:ascii="Times New Roman" w:eastAsia="Lucida Sans Unicode" w:hAnsi="Times New Roman" w:cs="Times New Roman"/>
          <w:color w:val="auto"/>
          <w:kern w:val="1"/>
          <w:szCs w:val="24"/>
        </w:rPr>
        <w:t>, М.А. Васильевой.</w:t>
      </w:r>
    </w:p>
    <w:p w:rsidR="000F7642" w:rsidRPr="000F7642" w:rsidRDefault="000F7642" w:rsidP="000F7642">
      <w:pPr>
        <w:shd w:val="clear" w:color="auto" w:fill="FFFFFF"/>
        <w:spacing w:after="200" w:line="276" w:lineRule="auto"/>
        <w:ind w:left="0" w:right="0" w:firstLine="0"/>
        <w:jc w:val="both"/>
        <w:rPr>
          <w:rFonts w:ascii="Times New Roman" w:eastAsia="Calibri" w:hAnsi="Times New Roman" w:cs="Times New Roman"/>
          <w:color w:val="auto"/>
          <w:szCs w:val="24"/>
        </w:rPr>
      </w:pPr>
      <w:r w:rsidRPr="000F7642">
        <w:rPr>
          <w:rFonts w:ascii="Times New Roman" w:eastAsia="Calibri" w:hAnsi="Times New Roman" w:cs="Times New Roman"/>
          <w:color w:val="auto"/>
          <w:szCs w:val="24"/>
        </w:rPr>
        <w:t>        Приоритетным направлением работы нашего дошкольного учреждения является «</w:t>
      </w:r>
      <w:r w:rsidRPr="000F7642">
        <w:rPr>
          <w:rFonts w:ascii="Times New Roman" w:eastAsia="Calibri" w:hAnsi="Times New Roman" w:cs="Times New Roman"/>
          <w:bCs/>
          <w:color w:val="auto"/>
          <w:szCs w:val="24"/>
        </w:rPr>
        <w:t xml:space="preserve">Художественно-эстетическое </w:t>
      </w:r>
      <w:proofErr w:type="gramStart"/>
      <w:r w:rsidRPr="000F7642">
        <w:rPr>
          <w:rFonts w:ascii="Times New Roman" w:eastAsia="Calibri" w:hAnsi="Times New Roman" w:cs="Times New Roman"/>
          <w:bCs/>
          <w:color w:val="auto"/>
          <w:szCs w:val="24"/>
        </w:rPr>
        <w:t>воспитание  дошкольников</w:t>
      </w:r>
      <w:proofErr w:type="gramEnd"/>
      <w:r w:rsidRPr="000F7642">
        <w:rPr>
          <w:rFonts w:ascii="Times New Roman" w:eastAsia="Calibri" w:hAnsi="Times New Roman" w:cs="Times New Roman"/>
          <w:b/>
          <w:bCs/>
          <w:color w:val="auto"/>
          <w:szCs w:val="24"/>
        </w:rPr>
        <w:t>».</w:t>
      </w:r>
      <w:r w:rsidRPr="000F7642">
        <w:rPr>
          <w:rFonts w:ascii="Times New Roman" w:eastAsia="Calibri" w:hAnsi="Times New Roman" w:cs="Times New Roman"/>
          <w:color w:val="auto"/>
          <w:szCs w:val="24"/>
        </w:rPr>
        <w:t xml:space="preserve"> Работа по художественно-эстетическому направлению, происходит </w:t>
      </w:r>
      <w:proofErr w:type="gramStart"/>
      <w:r w:rsidRPr="000F7642">
        <w:rPr>
          <w:rFonts w:ascii="Times New Roman" w:eastAsia="Calibri" w:hAnsi="Times New Roman" w:cs="Times New Roman"/>
          <w:color w:val="auto"/>
          <w:szCs w:val="24"/>
        </w:rPr>
        <w:t>интегрированным  курсом</w:t>
      </w:r>
      <w:proofErr w:type="gramEnd"/>
      <w:r w:rsidRPr="000F7642">
        <w:rPr>
          <w:rFonts w:ascii="Times New Roman" w:eastAsia="Calibri" w:hAnsi="Times New Roman" w:cs="Times New Roman"/>
          <w:color w:val="auto"/>
          <w:szCs w:val="24"/>
        </w:rPr>
        <w:t xml:space="preserve"> через такие разделы программы, как музыкальное воспитание, знакомство с художественной  литературой, развитие театральной деятельности и изобразительной.</w:t>
      </w:r>
    </w:p>
    <w:p w:rsidR="000F7642" w:rsidRPr="000F7642" w:rsidRDefault="000F7642" w:rsidP="000F7642">
      <w:pPr>
        <w:shd w:val="clear" w:color="auto" w:fill="FFFFFF"/>
        <w:spacing w:after="200" w:line="276" w:lineRule="auto"/>
        <w:ind w:left="0" w:right="0" w:firstLine="0"/>
        <w:jc w:val="both"/>
        <w:rPr>
          <w:rFonts w:ascii="Times New Roman" w:eastAsia="Calibri" w:hAnsi="Times New Roman" w:cs="Times New Roman"/>
          <w:color w:val="auto"/>
          <w:szCs w:val="24"/>
        </w:rPr>
      </w:pPr>
      <w:r w:rsidRPr="000F7642">
        <w:rPr>
          <w:rFonts w:ascii="Times New Roman" w:eastAsia="Calibri" w:hAnsi="Times New Roman" w:cs="Times New Roman"/>
          <w:color w:val="auto"/>
          <w:szCs w:val="24"/>
        </w:rPr>
        <w:lastRenderedPageBreak/>
        <w:t xml:space="preserve">         Детский </w:t>
      </w:r>
      <w:proofErr w:type="gramStart"/>
      <w:r w:rsidRPr="000F7642">
        <w:rPr>
          <w:rFonts w:ascii="Times New Roman" w:eastAsia="Calibri" w:hAnsi="Times New Roman" w:cs="Times New Roman"/>
          <w:color w:val="auto"/>
          <w:szCs w:val="24"/>
        </w:rPr>
        <w:t>сад  предоставляет</w:t>
      </w:r>
      <w:proofErr w:type="gramEnd"/>
      <w:r w:rsidRPr="000F7642">
        <w:rPr>
          <w:rFonts w:ascii="Times New Roman" w:eastAsia="Calibri" w:hAnsi="Times New Roman" w:cs="Times New Roman"/>
          <w:color w:val="auto"/>
          <w:szCs w:val="24"/>
        </w:rPr>
        <w:t xml:space="preserve"> детям дополнительные услуги «</w:t>
      </w:r>
      <w:proofErr w:type="spellStart"/>
      <w:r w:rsidRPr="000F7642">
        <w:rPr>
          <w:rFonts w:ascii="Times New Roman" w:eastAsia="Calibri" w:hAnsi="Times New Roman" w:cs="Times New Roman"/>
          <w:color w:val="auto"/>
          <w:szCs w:val="24"/>
        </w:rPr>
        <w:t>Мастерилка</w:t>
      </w:r>
      <w:proofErr w:type="spellEnd"/>
      <w:r w:rsidRPr="000F7642">
        <w:rPr>
          <w:rFonts w:ascii="Times New Roman" w:eastAsia="Calibri" w:hAnsi="Times New Roman" w:cs="Times New Roman"/>
          <w:color w:val="auto"/>
          <w:szCs w:val="24"/>
        </w:rPr>
        <w:t>», «Волшебная кисточка», «Будущий первоклассник», «</w:t>
      </w:r>
      <w:proofErr w:type="spellStart"/>
      <w:r w:rsidRPr="000F7642">
        <w:rPr>
          <w:rFonts w:ascii="Times New Roman" w:eastAsia="Calibri" w:hAnsi="Times New Roman" w:cs="Times New Roman"/>
          <w:color w:val="auto"/>
          <w:szCs w:val="24"/>
        </w:rPr>
        <w:t>Кулиска</w:t>
      </w:r>
      <w:proofErr w:type="spellEnd"/>
      <w:r w:rsidRPr="000F7642">
        <w:rPr>
          <w:rFonts w:ascii="Times New Roman" w:eastAsia="Calibri" w:hAnsi="Times New Roman" w:cs="Times New Roman"/>
          <w:color w:val="auto"/>
          <w:szCs w:val="24"/>
        </w:rPr>
        <w:t xml:space="preserve">».  Работа этих кружков направлена на реализацию личностно-ориентированного подхода к детям, раскрытия индивидуальности и способности каждого ребенка. Кружковой работой охвачено - </w:t>
      </w:r>
      <w:r w:rsidRPr="005960AB">
        <w:rPr>
          <w:rFonts w:ascii="Times New Roman" w:eastAsia="Calibri" w:hAnsi="Times New Roman" w:cs="Times New Roman"/>
          <w:color w:val="auto"/>
          <w:szCs w:val="24"/>
        </w:rPr>
        <w:t>84</w:t>
      </w:r>
      <w:r w:rsidRPr="000F7642">
        <w:rPr>
          <w:rFonts w:ascii="Times New Roman" w:eastAsia="Calibri" w:hAnsi="Times New Roman" w:cs="Times New Roman"/>
          <w:color w:val="auto"/>
          <w:szCs w:val="24"/>
        </w:rPr>
        <w:t xml:space="preserve"> % воспитанников детского </w:t>
      </w:r>
      <w:proofErr w:type="gramStart"/>
      <w:r w:rsidRPr="000F7642">
        <w:rPr>
          <w:rFonts w:ascii="Times New Roman" w:eastAsia="Calibri" w:hAnsi="Times New Roman" w:cs="Times New Roman"/>
          <w:color w:val="auto"/>
          <w:szCs w:val="24"/>
        </w:rPr>
        <w:t>сада..</w:t>
      </w:r>
      <w:proofErr w:type="gramEnd"/>
    </w:p>
    <w:p w:rsidR="000F7642" w:rsidRPr="000F7642" w:rsidRDefault="000F7642" w:rsidP="000F7642">
      <w:pPr>
        <w:autoSpaceDE w:val="0"/>
        <w:autoSpaceDN w:val="0"/>
        <w:adjustRightInd w:val="0"/>
        <w:spacing w:after="200" w:line="276" w:lineRule="auto"/>
        <w:ind w:left="0" w:right="0" w:firstLine="0"/>
        <w:jc w:val="both"/>
        <w:rPr>
          <w:rFonts w:ascii="Times New Roman" w:eastAsia="Calibri" w:hAnsi="Times New Roman" w:cs="Times New Roman"/>
          <w:color w:val="auto"/>
          <w:szCs w:val="24"/>
          <w:highlight w:val="white"/>
          <w:lang w:eastAsia="en-US"/>
        </w:rPr>
      </w:pPr>
      <w:r w:rsidRPr="000F7642">
        <w:rPr>
          <w:rFonts w:ascii="Times New Roman" w:eastAsia="Calibri" w:hAnsi="Times New Roman" w:cs="Times New Roman"/>
          <w:color w:val="auto"/>
          <w:szCs w:val="24"/>
          <w:highlight w:val="white"/>
          <w:lang w:eastAsia="en-US"/>
        </w:rPr>
        <w:t xml:space="preserve">        В основу организации образовательного процесса определен комплексно-тематический принцип с ведущей игровой деятельностью. Решение программных задач осуществляется в разных формах совместной деятельности взрослых и детей, а также совместной деятельности детей.</w:t>
      </w:r>
      <w:r w:rsidRPr="000F7642">
        <w:rPr>
          <w:rFonts w:ascii="Times New Roman" w:eastAsia="Calibri" w:hAnsi="Times New Roman" w:cs="Times New Roman"/>
          <w:color w:val="auto"/>
          <w:szCs w:val="24"/>
          <w:highlight w:val="white"/>
          <w:lang w:eastAsia="en-US"/>
        </w:rPr>
        <w:br/>
      </w:r>
      <w:proofErr w:type="spellStart"/>
      <w:r w:rsidRPr="000F7642">
        <w:rPr>
          <w:rFonts w:ascii="Times New Roman" w:eastAsia="Calibri" w:hAnsi="Times New Roman" w:cs="Times New Roman"/>
          <w:color w:val="auto"/>
          <w:szCs w:val="24"/>
          <w:highlight w:val="white"/>
          <w:lang w:eastAsia="en-US"/>
        </w:rPr>
        <w:t>Воспитательно</w:t>
      </w:r>
      <w:proofErr w:type="spellEnd"/>
      <w:r w:rsidRPr="000F7642">
        <w:rPr>
          <w:rFonts w:ascii="Times New Roman" w:eastAsia="Calibri" w:hAnsi="Times New Roman" w:cs="Times New Roman"/>
          <w:color w:val="auto"/>
          <w:szCs w:val="24"/>
          <w:highlight w:val="white"/>
          <w:lang w:eastAsia="en-US"/>
        </w:rPr>
        <w:t xml:space="preserve"> – образовательная работа ведется по следующим направлениям: физическое, социально-коммуникативное, познавательнее развитие, речевое развитие, художественно-эстетическое.   В учреждении создана эмоционально-благоприятная атмосфера, обеспечивающая психологический комфорт для детей. Группы оснащены разнообразным игровым и дидактическим материалом. Годовой план составляется в соответствии со спецификой детского сада с учетом профессионального уровня педагогического коллектива.</w:t>
      </w:r>
    </w:p>
    <w:p w:rsidR="000F7642" w:rsidRPr="000F7642" w:rsidRDefault="000F7642" w:rsidP="000F7642">
      <w:pPr>
        <w:spacing w:after="200" w:line="276" w:lineRule="auto"/>
        <w:ind w:left="0" w:right="75" w:firstLine="0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          Сохранение и укрепление здоровья детей – еще одно из основных направлений работы ДОУ. Только здоровый ребенок способен на гармоничное развитие, </w:t>
      </w:r>
      <w:proofErr w:type="gramStart"/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>поэтому  формирование</w:t>
      </w:r>
      <w:proofErr w:type="gramEnd"/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привычки к здоровому образу жизни были и остаются первостепенной задачей детского сада.</w:t>
      </w:r>
    </w:p>
    <w:p w:rsidR="000F7642" w:rsidRPr="000F7642" w:rsidRDefault="000F7642" w:rsidP="000F7642">
      <w:pPr>
        <w:spacing w:after="200" w:line="276" w:lineRule="auto"/>
        <w:ind w:left="0" w:right="75" w:firstLine="0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     ДОУ организует разностороннюю деятельность, направленную на сохранение здоровья детей, реализует комплекс </w:t>
      </w:r>
      <w:proofErr w:type="spellStart"/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>воспитательно</w:t>
      </w:r>
      <w:proofErr w:type="spellEnd"/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>-образовательных, оздоровительных и лечебно-профилактических мероприятий по разным возрастным ступеням.</w:t>
      </w:r>
    </w:p>
    <w:p w:rsidR="000F7642" w:rsidRPr="000F7642" w:rsidRDefault="000F7642" w:rsidP="000F7642">
      <w:pPr>
        <w:spacing w:after="200" w:line="276" w:lineRule="auto"/>
        <w:ind w:left="0" w:right="0" w:firstLine="0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     Систематически проводятся: утренняя гимнастика, как средство тренировки и закаливания организма, ритмическая гимнастика, медико-педагогический контроль, подвижные игры на прогулке, физкультминутки на занятиях. Организованы </w:t>
      </w:r>
      <w:proofErr w:type="gramStart"/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>занятия,  которые</w:t>
      </w:r>
      <w:proofErr w:type="gramEnd"/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 направлены на развитие скоростно-силовых качеств и выносливости детей, на профилактику плоскостопия у детей, укрепление опорно-двигательного аппарата, приобщение  к здоровому образу жизни.</w:t>
      </w:r>
    </w:p>
    <w:p w:rsidR="000F7642" w:rsidRPr="000F7642" w:rsidRDefault="000F7642" w:rsidP="000F7642">
      <w:pPr>
        <w:spacing w:after="200" w:line="276" w:lineRule="auto"/>
        <w:ind w:left="0" w:right="0" w:firstLine="0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    Педагогический коллектив ДОУ уделяет должное внимание закаливающим процедурам, которые подходят для детей всех трех групп здоровья, а это щадящие методы закаливания: игровая оздоровительная гимнастика после дневного </w:t>
      </w:r>
      <w:proofErr w:type="gramStart"/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>сна,  включающая</w:t>
      </w:r>
      <w:proofErr w:type="gramEnd"/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 релаксационную и дыхательную гимнастику, упражнения на профилактику плоскостопия и нарушений осанки у детей;  хождение босиком по «дорожке здоровья», утренний прием на свежем воздухе, и др.</w:t>
      </w:r>
    </w:p>
    <w:p w:rsidR="000F7642" w:rsidRPr="000F7642" w:rsidRDefault="000F7642" w:rsidP="000F7642">
      <w:pPr>
        <w:spacing w:after="200" w:line="276" w:lineRule="auto"/>
        <w:ind w:left="0" w:right="75" w:firstLine="0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 Системная работа по физическому воспитанию включает в себя: </w:t>
      </w:r>
    </w:p>
    <w:p w:rsidR="000F7642" w:rsidRPr="000F7642" w:rsidRDefault="000F7642" w:rsidP="000F7642">
      <w:pPr>
        <w:spacing w:after="0" w:line="276" w:lineRule="auto"/>
        <w:ind w:left="0" w:right="0" w:firstLine="0"/>
        <w:jc w:val="both"/>
        <w:rPr>
          <w:rFonts w:ascii="Times New Roman" w:eastAsia="Times New Roman" w:hAnsi="Times New Roman" w:cs="Times New Roman"/>
          <w:i/>
          <w:iCs/>
          <w:color w:val="auto"/>
          <w:szCs w:val="24"/>
        </w:rPr>
      </w:pPr>
      <w:r w:rsidRPr="000F7642">
        <w:rPr>
          <w:rFonts w:ascii="Times New Roman" w:eastAsia="Times New Roman" w:hAnsi="Times New Roman" w:cs="Times New Roman"/>
          <w:i/>
          <w:iCs/>
          <w:color w:val="auto"/>
          <w:szCs w:val="24"/>
        </w:rPr>
        <w:t>- утреннюю гимнастику,</w:t>
      </w:r>
    </w:p>
    <w:p w:rsidR="000F7642" w:rsidRPr="000F7642" w:rsidRDefault="000F7642" w:rsidP="003D54E9">
      <w:pPr>
        <w:numPr>
          <w:ilvl w:val="0"/>
          <w:numId w:val="16"/>
        </w:numPr>
        <w:tabs>
          <w:tab w:val="num" w:pos="0"/>
        </w:tabs>
        <w:suppressAutoHyphens/>
        <w:spacing w:after="0" w:line="276" w:lineRule="auto"/>
        <w:ind w:left="0" w:right="0" w:firstLine="0"/>
        <w:jc w:val="both"/>
        <w:textAlignment w:val="baseline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>- физкультурные занятия,</w:t>
      </w:r>
    </w:p>
    <w:p w:rsidR="000F7642" w:rsidRPr="000F7642" w:rsidRDefault="000F7642" w:rsidP="003D54E9">
      <w:pPr>
        <w:numPr>
          <w:ilvl w:val="0"/>
          <w:numId w:val="16"/>
        </w:numPr>
        <w:tabs>
          <w:tab w:val="num" w:pos="720"/>
        </w:tabs>
        <w:suppressAutoHyphens/>
        <w:spacing w:after="0" w:line="276" w:lineRule="auto"/>
        <w:ind w:left="0" w:right="0" w:firstLine="0"/>
        <w:jc w:val="both"/>
        <w:textAlignment w:val="baseline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>- физкультминутки,</w:t>
      </w:r>
    </w:p>
    <w:p w:rsidR="000F7642" w:rsidRPr="000F7642" w:rsidRDefault="000F7642" w:rsidP="003D54E9">
      <w:pPr>
        <w:numPr>
          <w:ilvl w:val="0"/>
          <w:numId w:val="16"/>
        </w:numPr>
        <w:tabs>
          <w:tab w:val="num" w:pos="0"/>
        </w:tabs>
        <w:suppressAutoHyphens/>
        <w:spacing w:after="0" w:line="276" w:lineRule="auto"/>
        <w:ind w:left="0" w:right="0" w:firstLine="0"/>
        <w:jc w:val="both"/>
        <w:textAlignment w:val="baseline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- подвижные игры и физические упражнения на воздухе, </w:t>
      </w:r>
    </w:p>
    <w:p w:rsidR="000F7642" w:rsidRPr="000F7642" w:rsidRDefault="000F7642" w:rsidP="003D54E9">
      <w:pPr>
        <w:numPr>
          <w:ilvl w:val="0"/>
          <w:numId w:val="16"/>
        </w:numPr>
        <w:suppressAutoHyphens/>
        <w:spacing w:after="0" w:line="276" w:lineRule="auto"/>
        <w:ind w:left="0" w:right="0" w:firstLine="0"/>
        <w:jc w:val="both"/>
        <w:textAlignment w:val="baseline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>- физкультурные досуги 1 раз в месяц (старшая группа),</w:t>
      </w:r>
    </w:p>
    <w:p w:rsidR="000F7642" w:rsidRPr="000F7642" w:rsidRDefault="000F7642" w:rsidP="003D54E9">
      <w:pPr>
        <w:numPr>
          <w:ilvl w:val="0"/>
          <w:numId w:val="16"/>
        </w:numPr>
        <w:suppressAutoHyphens/>
        <w:spacing w:after="0" w:line="276" w:lineRule="auto"/>
        <w:ind w:left="0" w:right="0" w:firstLine="0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>- спортивные игры и упражнения</w:t>
      </w:r>
    </w:p>
    <w:p w:rsidR="000F7642" w:rsidRPr="000F7642" w:rsidRDefault="000F7642" w:rsidP="003D54E9">
      <w:pPr>
        <w:numPr>
          <w:ilvl w:val="0"/>
          <w:numId w:val="16"/>
        </w:numPr>
        <w:suppressAutoHyphens/>
        <w:spacing w:after="0" w:line="276" w:lineRule="auto"/>
        <w:ind w:left="0" w:right="0" w:firstLine="0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>- спортивные праздники</w:t>
      </w:r>
    </w:p>
    <w:p w:rsidR="000F7642" w:rsidRPr="000F7642" w:rsidRDefault="000F7642" w:rsidP="000F7642">
      <w:pPr>
        <w:spacing w:after="200" w:line="276" w:lineRule="auto"/>
        <w:ind w:left="0" w:right="0" w:firstLine="180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     Формированию у детей </w:t>
      </w:r>
      <w:proofErr w:type="spellStart"/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>здоровьесберегающего</w:t>
      </w:r>
      <w:proofErr w:type="spellEnd"/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поведения способствовала оптимальная организация двигательного режима детей.</w:t>
      </w:r>
    </w:p>
    <w:p w:rsidR="000F7642" w:rsidRPr="000F7642" w:rsidRDefault="000F7642" w:rsidP="000F7642">
      <w:pPr>
        <w:spacing w:after="200" w:line="276" w:lineRule="auto"/>
        <w:ind w:left="0" w:right="0" w:firstLine="180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      В течение года ежемесячно в детском саду проводились дни здоровья, которые способствовали воспитанию эмоционально – положительного отношения к играм, спортивным </w:t>
      </w:r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lastRenderedPageBreak/>
        <w:t>упражнениям и соревнованиям, к занятиям спортом, привлечению родителей в спортивные мероприятия.</w:t>
      </w:r>
    </w:p>
    <w:p w:rsidR="000F7642" w:rsidRPr="000F7642" w:rsidRDefault="000F7642" w:rsidP="003D54E9">
      <w:pPr>
        <w:numPr>
          <w:ilvl w:val="0"/>
          <w:numId w:val="16"/>
        </w:numPr>
        <w:suppressAutoHyphens/>
        <w:spacing w:after="0" w:line="276" w:lineRule="auto"/>
        <w:ind w:left="0" w:right="0" w:firstLine="0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        В ДОУ проводилась такая оздоровительная работа с детьми, как закаливание, </w:t>
      </w:r>
      <w:proofErr w:type="spellStart"/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>витаминопрофилактика</w:t>
      </w:r>
      <w:proofErr w:type="spellEnd"/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>.</w:t>
      </w:r>
    </w:p>
    <w:p w:rsidR="000F7642" w:rsidRPr="000F7642" w:rsidRDefault="000F7642" w:rsidP="000F7642">
      <w:pPr>
        <w:spacing w:after="0" w:line="276" w:lineRule="auto"/>
        <w:ind w:left="0" w:right="0" w:firstLine="0"/>
        <w:jc w:val="both"/>
        <w:rPr>
          <w:rFonts w:ascii="Times New Roman" w:eastAsia="Times New Roman" w:hAnsi="Times New Roman" w:cs="Times New Roman"/>
          <w:iCs/>
          <w:color w:val="auto"/>
          <w:szCs w:val="24"/>
        </w:rPr>
      </w:pPr>
      <w:r w:rsidRPr="000F7642">
        <w:rPr>
          <w:rFonts w:ascii="Times New Roman" w:eastAsia="Times New Roman" w:hAnsi="Times New Roman" w:cs="Times New Roman"/>
          <w:i/>
          <w:iCs/>
          <w:color w:val="auto"/>
          <w:szCs w:val="24"/>
        </w:rPr>
        <w:t xml:space="preserve">        </w:t>
      </w:r>
      <w:r w:rsidRPr="000F7642">
        <w:rPr>
          <w:rFonts w:ascii="Times New Roman" w:eastAsia="Times New Roman" w:hAnsi="Times New Roman" w:cs="Times New Roman"/>
          <w:iCs/>
          <w:color w:val="auto"/>
          <w:szCs w:val="24"/>
        </w:rPr>
        <w:t>Развитие физических качеств детей проводится в соответствии с возрастными особенностями детей и требованиями «Программы воспитания в детском саду». Все занятия строились с учетом преобладания положительных эмоций.  Однако отмечено следующее: 1. Не всегда моторная плотность занятий соответствует требованиям. Это связано с неоправданным простоем детей в процессе проведения занятий. 2. Так как группа разновозрастная, утренняя гимнастика не соответствует возрастам детей.  В целом проведенный анализ показал положительные сдвиги.</w:t>
      </w:r>
    </w:p>
    <w:p w:rsidR="000F7642" w:rsidRPr="000F7642" w:rsidRDefault="000F7642" w:rsidP="000F7642">
      <w:pPr>
        <w:spacing w:after="0" w:line="276" w:lineRule="auto"/>
        <w:ind w:left="0" w:right="0" w:firstLine="0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      Успешно проведены </w:t>
      </w:r>
      <w:proofErr w:type="gramStart"/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>все  запланированные</w:t>
      </w:r>
      <w:proofErr w:type="gramEnd"/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мероприятия. </w:t>
      </w:r>
    </w:p>
    <w:p w:rsidR="000F7642" w:rsidRPr="000F7642" w:rsidRDefault="000F7642" w:rsidP="000F7642">
      <w:pPr>
        <w:spacing w:after="200" w:line="276" w:lineRule="auto"/>
        <w:ind w:left="0" w:right="0" w:firstLine="425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>Большое значение в работе ДОУ имеют практические занятия по привитию детям навыков безопасного поведения. С этой целью оформлены уголки безопасности, изготовлены методические пособия, макеты, ширмы, имеются планы работы.</w:t>
      </w:r>
    </w:p>
    <w:p w:rsidR="000F7642" w:rsidRPr="000F7642" w:rsidRDefault="000F7642" w:rsidP="000F7642">
      <w:pPr>
        <w:autoSpaceDE w:val="0"/>
        <w:autoSpaceDN w:val="0"/>
        <w:adjustRightInd w:val="0"/>
        <w:spacing w:after="0" w:line="276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Cs w:val="24"/>
          <w:lang w:eastAsia="en-US"/>
        </w:rPr>
      </w:pPr>
      <w:r w:rsidRPr="000F7642">
        <w:rPr>
          <w:rFonts w:ascii="Times New Roman" w:eastAsia="Calibri" w:hAnsi="Times New Roman" w:cs="Times New Roman"/>
          <w:b/>
          <w:color w:val="auto"/>
          <w:szCs w:val="24"/>
          <w:lang w:eastAsia="en-US"/>
        </w:rPr>
        <w:t xml:space="preserve">7. Результаты мониторинга освоения основной </w:t>
      </w:r>
    </w:p>
    <w:p w:rsidR="000F7642" w:rsidRPr="000F7642" w:rsidRDefault="000F7642" w:rsidP="000F7642">
      <w:pPr>
        <w:autoSpaceDE w:val="0"/>
        <w:autoSpaceDN w:val="0"/>
        <w:adjustRightInd w:val="0"/>
        <w:spacing w:after="0" w:line="276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Cs w:val="24"/>
          <w:lang w:eastAsia="en-US"/>
        </w:rPr>
      </w:pPr>
      <w:r w:rsidRPr="000F7642">
        <w:rPr>
          <w:rFonts w:ascii="Times New Roman" w:eastAsia="Calibri" w:hAnsi="Times New Roman" w:cs="Times New Roman"/>
          <w:b/>
          <w:color w:val="auto"/>
          <w:szCs w:val="24"/>
          <w:lang w:eastAsia="en-US"/>
        </w:rPr>
        <w:t xml:space="preserve">общеобразовательной программы дошкольного образования  </w:t>
      </w:r>
    </w:p>
    <w:p w:rsidR="000F7642" w:rsidRPr="000F7642" w:rsidRDefault="000F7642" w:rsidP="000F7642">
      <w:pPr>
        <w:autoSpaceDE w:val="0"/>
        <w:autoSpaceDN w:val="0"/>
        <w:adjustRightInd w:val="0"/>
        <w:spacing w:after="0" w:line="276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Cs w:val="24"/>
          <w:lang w:eastAsia="en-US"/>
        </w:rPr>
      </w:pPr>
      <w:r w:rsidRPr="000F7642">
        <w:rPr>
          <w:rFonts w:ascii="Times New Roman" w:eastAsia="Calibri" w:hAnsi="Times New Roman" w:cs="Times New Roman"/>
          <w:b/>
          <w:color w:val="auto"/>
          <w:szCs w:val="24"/>
          <w:lang w:eastAsia="en-US"/>
        </w:rPr>
        <w:t xml:space="preserve"> детского сада «Буратино» с. </w:t>
      </w:r>
      <w:proofErr w:type="spellStart"/>
      <w:r w:rsidRPr="000F7642">
        <w:rPr>
          <w:rFonts w:ascii="Times New Roman" w:eastAsia="Calibri" w:hAnsi="Times New Roman" w:cs="Times New Roman"/>
          <w:b/>
          <w:color w:val="auto"/>
          <w:szCs w:val="24"/>
          <w:lang w:eastAsia="en-US"/>
        </w:rPr>
        <w:t>Кутарбитка</w:t>
      </w:r>
      <w:proofErr w:type="spellEnd"/>
      <w:r w:rsidRPr="000F7642">
        <w:rPr>
          <w:rFonts w:ascii="Times New Roman" w:eastAsia="Calibri" w:hAnsi="Times New Roman" w:cs="Times New Roman"/>
          <w:b/>
          <w:color w:val="auto"/>
          <w:szCs w:val="24"/>
          <w:lang w:eastAsia="en-US"/>
        </w:rPr>
        <w:t xml:space="preserve"> </w:t>
      </w:r>
    </w:p>
    <w:p w:rsidR="000F7642" w:rsidRPr="000F7642" w:rsidRDefault="000F7642" w:rsidP="000F7642">
      <w:pPr>
        <w:autoSpaceDE w:val="0"/>
        <w:autoSpaceDN w:val="0"/>
        <w:adjustRightInd w:val="0"/>
        <w:spacing w:after="0" w:line="276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Cs w:val="24"/>
          <w:lang w:eastAsia="en-US"/>
        </w:rPr>
      </w:pPr>
      <w:r w:rsidRPr="000F7642">
        <w:rPr>
          <w:rFonts w:ascii="Times New Roman" w:eastAsia="Calibri" w:hAnsi="Times New Roman" w:cs="Times New Roman"/>
          <w:b/>
          <w:color w:val="auto"/>
          <w:szCs w:val="24"/>
          <w:lang w:eastAsia="en-US"/>
        </w:rPr>
        <w:t xml:space="preserve"> май 2016-2017 учебного года</w:t>
      </w:r>
    </w:p>
    <w:p w:rsidR="000F7642" w:rsidRPr="000F7642" w:rsidRDefault="000F7642" w:rsidP="000F7642">
      <w:pPr>
        <w:autoSpaceDE w:val="0"/>
        <w:autoSpaceDN w:val="0"/>
        <w:adjustRightInd w:val="0"/>
        <w:spacing w:after="200" w:line="276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Cs w:val="24"/>
          <w:highlight w:val="white"/>
          <w:lang w:eastAsia="en-US"/>
        </w:rPr>
      </w:pPr>
    </w:p>
    <w:tbl>
      <w:tblPr>
        <w:tblW w:w="98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5670"/>
        <w:gridCol w:w="3313"/>
      </w:tblGrid>
      <w:tr w:rsidR="000F7642" w:rsidRPr="000F7642" w:rsidTr="000F7642">
        <w:trPr>
          <w:trHeight w:val="21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№ п\п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Образовательная область</w:t>
            </w:r>
          </w:p>
        </w:tc>
        <w:tc>
          <w:tcPr>
            <w:tcW w:w="3313" w:type="dxa"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Процент выполнения программы (%)</w:t>
            </w:r>
          </w:p>
        </w:tc>
      </w:tr>
      <w:tr w:rsidR="000F7642" w:rsidRPr="000F7642" w:rsidTr="000F7642">
        <w:trPr>
          <w:trHeight w:val="21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Социально-коммуникативное развитие</w:t>
            </w:r>
          </w:p>
        </w:tc>
        <w:tc>
          <w:tcPr>
            <w:tcW w:w="3313" w:type="dxa"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highlight w:val="red"/>
                <w:lang w:eastAsia="en-US"/>
              </w:rPr>
            </w:pPr>
            <w:r w:rsidRPr="005960AB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96</w:t>
            </w:r>
          </w:p>
        </w:tc>
      </w:tr>
      <w:tr w:rsidR="000F7642" w:rsidRPr="000F7642" w:rsidTr="000F7642">
        <w:trPr>
          <w:trHeight w:val="21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2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Познавательное развитие</w:t>
            </w:r>
          </w:p>
        </w:tc>
        <w:tc>
          <w:tcPr>
            <w:tcW w:w="3313" w:type="dxa"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5960AB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89</w:t>
            </w:r>
          </w:p>
        </w:tc>
      </w:tr>
      <w:tr w:rsidR="000F7642" w:rsidRPr="000F7642" w:rsidTr="000F7642">
        <w:trPr>
          <w:trHeight w:val="21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Речевое развитие</w:t>
            </w:r>
          </w:p>
        </w:tc>
        <w:tc>
          <w:tcPr>
            <w:tcW w:w="3313" w:type="dxa"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highlight w:val="red"/>
                <w:lang w:eastAsia="en-US"/>
              </w:rPr>
            </w:pPr>
            <w:r w:rsidRPr="005960AB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78</w:t>
            </w:r>
          </w:p>
        </w:tc>
      </w:tr>
      <w:tr w:rsidR="000F7642" w:rsidRPr="000F7642" w:rsidTr="000F7642">
        <w:trPr>
          <w:trHeight w:val="21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4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Художественно-эстетическое</w:t>
            </w:r>
          </w:p>
        </w:tc>
        <w:tc>
          <w:tcPr>
            <w:tcW w:w="3313" w:type="dxa"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highlight w:val="red"/>
                <w:lang w:eastAsia="en-US"/>
              </w:rPr>
            </w:pPr>
            <w:r w:rsidRPr="005960AB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95</w:t>
            </w:r>
          </w:p>
        </w:tc>
      </w:tr>
      <w:tr w:rsidR="000F7642" w:rsidRPr="000F7642" w:rsidTr="000F7642">
        <w:trPr>
          <w:trHeight w:val="21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5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Физическое развитие</w:t>
            </w:r>
          </w:p>
        </w:tc>
        <w:tc>
          <w:tcPr>
            <w:tcW w:w="3313" w:type="dxa"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5960AB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88</w:t>
            </w:r>
          </w:p>
        </w:tc>
      </w:tr>
    </w:tbl>
    <w:p w:rsidR="000F7642" w:rsidRPr="000F7642" w:rsidRDefault="000F7642" w:rsidP="000F7642">
      <w:pPr>
        <w:spacing w:after="200" w:line="276" w:lineRule="auto"/>
        <w:ind w:left="0" w:right="0" w:firstLine="0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0F7642">
        <w:rPr>
          <w:rFonts w:ascii="Times New Roman" w:eastAsia="Calibri" w:hAnsi="Times New Roman" w:cs="Times New Roman"/>
          <w:b/>
          <w:color w:val="auto"/>
          <w:szCs w:val="24"/>
          <w:lang w:eastAsia="en-US"/>
        </w:rPr>
        <w:t xml:space="preserve">    Вывод</w:t>
      </w:r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: результаты диагностики позволяют констатировать, </w:t>
      </w:r>
      <w:proofErr w:type="gramStart"/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>что  качество</w:t>
      </w:r>
      <w:proofErr w:type="gramEnd"/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усвоения программных требований    детьми,  находятся  на достаточном уровне.   </w:t>
      </w:r>
    </w:p>
    <w:p w:rsidR="000F7642" w:rsidRPr="000F7642" w:rsidRDefault="000F7642" w:rsidP="000F7642">
      <w:pPr>
        <w:spacing w:after="200" w:line="276" w:lineRule="auto"/>
        <w:ind w:left="0" w:right="0" w:firstLine="0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       Наиболее </w:t>
      </w:r>
      <w:proofErr w:type="gramStart"/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>высокие  итоговые</w:t>
      </w:r>
      <w:proofErr w:type="gramEnd"/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показатели  у воспитанников в старшей   группе.</w:t>
      </w:r>
    </w:p>
    <w:p w:rsidR="000F7642" w:rsidRPr="000F7642" w:rsidRDefault="000F7642" w:rsidP="000F7642">
      <w:pPr>
        <w:spacing w:after="200" w:line="276" w:lineRule="auto"/>
        <w:ind w:left="0" w:right="0" w:firstLine="0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       Высокий </w:t>
      </w:r>
      <w:proofErr w:type="gramStart"/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>уровень  преобладает</w:t>
      </w:r>
      <w:proofErr w:type="gramEnd"/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 по таким образовательным областям развития дошкольников, как:   физическое развитие, социально-коммуникативное развитие, художественно-эстетическое.</w:t>
      </w:r>
    </w:p>
    <w:p w:rsidR="000F7642" w:rsidRPr="000F7642" w:rsidRDefault="000F7642" w:rsidP="000F7642">
      <w:pPr>
        <w:spacing w:after="200" w:line="276" w:lineRule="auto"/>
        <w:ind w:left="0" w:right="0" w:firstLine="0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      Необходимо повысить </w:t>
      </w:r>
      <w:proofErr w:type="gramStart"/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>качество  результатов</w:t>
      </w:r>
      <w:proofErr w:type="gramEnd"/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 по  речевому развитию и по познавательному, через игровую деятельность дошкольников.</w:t>
      </w:r>
    </w:p>
    <w:p w:rsidR="000F7642" w:rsidRPr="000F7642" w:rsidRDefault="000F7642" w:rsidP="000F7642">
      <w:pPr>
        <w:spacing w:after="200" w:line="276" w:lineRule="auto"/>
        <w:ind w:left="0" w:right="0" w:firstLine="0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0F7642">
        <w:rPr>
          <w:rFonts w:ascii="Times New Roman" w:eastAsia="Calibri" w:hAnsi="Times New Roman" w:cs="Times New Roman"/>
          <w:b/>
          <w:color w:val="auto"/>
          <w:szCs w:val="24"/>
          <w:lang w:eastAsia="en-US"/>
        </w:rPr>
        <w:t>Перспектива:</w:t>
      </w:r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Педагогам групп, </w:t>
      </w:r>
      <w:proofErr w:type="gramStart"/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>необходимо  систематизировать</w:t>
      </w:r>
      <w:proofErr w:type="gramEnd"/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индивидуальную  работу с детьми по результатам диагностики качества усвоения детьми программных требований. Уделять должное внимание вопросу организации игровой деятельности воспитанников всех дошкольных групп с </w:t>
      </w:r>
      <w:proofErr w:type="gramStart"/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>учётом  реализации</w:t>
      </w:r>
      <w:proofErr w:type="gramEnd"/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ФГОС ДО.</w:t>
      </w:r>
    </w:p>
    <w:p w:rsidR="000F7642" w:rsidRPr="000F7642" w:rsidRDefault="000F7642" w:rsidP="000F7642">
      <w:pPr>
        <w:spacing w:after="200" w:line="276" w:lineRule="auto"/>
        <w:ind w:left="0" w:right="0" w:firstLine="0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lastRenderedPageBreak/>
        <w:t xml:space="preserve">      </w:t>
      </w:r>
      <w:r w:rsidRPr="000F7642">
        <w:rPr>
          <w:rFonts w:ascii="Calibri" w:eastAsia="Calibri" w:hAnsi="Calibri" w:cs="Times New Roman"/>
          <w:color w:val="auto"/>
          <w:szCs w:val="24"/>
          <w:lang w:eastAsia="en-US"/>
        </w:rPr>
        <w:t xml:space="preserve"> </w:t>
      </w:r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>Таким образом, педагогический коллектив целенаправленно работает над улучшением качества образования.</w:t>
      </w:r>
    </w:p>
    <w:p w:rsidR="000F7642" w:rsidRPr="000F7642" w:rsidRDefault="000F7642" w:rsidP="000F7642">
      <w:pPr>
        <w:suppressAutoHyphens/>
        <w:spacing w:after="0" w:line="276" w:lineRule="auto"/>
        <w:ind w:left="0" w:right="0" w:firstLine="0"/>
        <w:jc w:val="both"/>
        <w:rPr>
          <w:rFonts w:ascii="Times New Roman" w:eastAsia="Times New Roman" w:hAnsi="Times New Roman" w:cs="Times New Roman"/>
          <w:color w:val="auto"/>
          <w:szCs w:val="24"/>
          <w:lang w:eastAsia="hi-IN" w:bidi="hi-IN"/>
        </w:rPr>
      </w:pPr>
      <w:r w:rsidRPr="000F7642">
        <w:rPr>
          <w:rFonts w:ascii="Times New Roman" w:eastAsia="Times New Roman" w:hAnsi="Times New Roman" w:cs="Times New Roman"/>
          <w:color w:val="auto"/>
          <w:szCs w:val="24"/>
          <w:lang w:eastAsia="hi-IN" w:bidi="hi-IN"/>
        </w:rPr>
        <w:t xml:space="preserve">       Осуществление преемственности в работе детского сада и школы это: взаимное посещение занятий в подготовительной группе и уроков в первом классе. Ознакомление с результатами адаптационного периода детей в школе. Беседа с родителями будущих первоклассников с учителем.   </w:t>
      </w:r>
    </w:p>
    <w:p w:rsidR="000F7642" w:rsidRPr="000F7642" w:rsidRDefault="000F7642" w:rsidP="000F7642">
      <w:pPr>
        <w:spacing w:after="200" w:line="276" w:lineRule="auto"/>
        <w:ind w:left="0" w:right="0" w:firstLine="0"/>
        <w:jc w:val="both"/>
        <w:rPr>
          <w:rFonts w:ascii="Times New Roman" w:eastAsia="Calibri" w:hAnsi="Times New Roman" w:cs="Times New Roman"/>
          <w:b/>
          <w:color w:val="auto"/>
          <w:szCs w:val="24"/>
          <w:lang w:eastAsia="en-US"/>
        </w:rPr>
      </w:pPr>
      <w:r w:rsidRPr="000F7642">
        <w:rPr>
          <w:rFonts w:ascii="Times New Roman" w:eastAsia="Calibri" w:hAnsi="Times New Roman" w:cs="Times New Roman"/>
          <w:b/>
          <w:color w:val="auto"/>
          <w:szCs w:val="24"/>
          <w:lang w:eastAsia="en-US"/>
        </w:rPr>
        <w:t>8. Условия осуществления образовательного процесса</w:t>
      </w:r>
    </w:p>
    <w:p w:rsidR="000F7642" w:rsidRPr="000F7642" w:rsidRDefault="000F7642" w:rsidP="000F7642">
      <w:pPr>
        <w:spacing w:after="0" w:line="276" w:lineRule="auto"/>
        <w:ind w:left="0" w:right="0" w:firstLine="0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        Для осуществления образовательного процесса требуется рациональная организация предметно-развивающей среды.</w:t>
      </w:r>
    </w:p>
    <w:p w:rsidR="000F7642" w:rsidRPr="000F7642" w:rsidRDefault="000F7642" w:rsidP="000F7642">
      <w:pPr>
        <w:spacing w:after="0" w:line="276" w:lineRule="auto"/>
        <w:ind w:left="0" w:right="0" w:firstLine="0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       Медицинское обслуживание проводится фельдшером ФАП с. </w:t>
      </w:r>
      <w:proofErr w:type="spellStart"/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>Кутарбитка</w:t>
      </w:r>
      <w:proofErr w:type="spellEnd"/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и областной больницей № 3 в городе Тобольске.</w:t>
      </w:r>
    </w:p>
    <w:p w:rsidR="000F7642" w:rsidRPr="000F7642" w:rsidRDefault="000F7642" w:rsidP="000F7642">
      <w:pPr>
        <w:spacing w:after="0" w:line="276" w:lineRule="auto"/>
        <w:ind w:left="0" w:right="0" w:firstLine="0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0F7642">
        <w:rPr>
          <w:rFonts w:ascii="Times New Roman" w:eastAsia="Calibri" w:hAnsi="Times New Roman" w:cs="Times New Roman"/>
          <w:b/>
          <w:color w:val="auto"/>
          <w:szCs w:val="24"/>
          <w:lang w:eastAsia="en-US"/>
        </w:rPr>
        <w:t>Обеспечение безопасности</w:t>
      </w:r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:    </w:t>
      </w:r>
    </w:p>
    <w:p w:rsidR="000F7642" w:rsidRPr="000F7642" w:rsidRDefault="000F7642" w:rsidP="000F7642">
      <w:pPr>
        <w:spacing w:after="200" w:line="276" w:lineRule="auto"/>
        <w:ind w:left="0" w:right="0" w:firstLine="0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1. Обеспечение антитеррористической безопасности </w:t>
      </w:r>
      <w:proofErr w:type="gramStart"/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>ДОУ:</w:t>
      </w:r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br/>
        <w:t>-</w:t>
      </w:r>
      <w:proofErr w:type="gramEnd"/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регулярно осуществлялась проверка помещений здания на отсутствие взрывчатых веществ перед каждым проведением массовых мероприятий на территории ДОУ;</w:t>
      </w:r>
    </w:p>
    <w:p w:rsidR="000F7642" w:rsidRPr="000F7642" w:rsidRDefault="000F7642" w:rsidP="000F7642">
      <w:pPr>
        <w:spacing w:after="200" w:line="276" w:lineRule="auto"/>
        <w:ind w:left="0" w:right="0" w:firstLine="0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>- имеется кнопка тревожной сигнализации;</w:t>
      </w:r>
    </w:p>
    <w:p w:rsidR="000F7642" w:rsidRPr="000F7642" w:rsidRDefault="000F7642" w:rsidP="000F7642">
      <w:pPr>
        <w:spacing w:after="200" w:line="276" w:lineRule="auto"/>
        <w:ind w:left="0" w:right="0" w:firstLine="0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>- разработана схема оповещения сотрудников, порядок ее выполнения доведен до соответствующих сотрудников;</w:t>
      </w:r>
    </w:p>
    <w:p w:rsidR="000F7642" w:rsidRPr="000F7642" w:rsidRDefault="000F7642" w:rsidP="000F7642">
      <w:pPr>
        <w:spacing w:after="200" w:line="276" w:lineRule="auto"/>
        <w:ind w:left="0" w:right="0" w:firstLine="0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>- проводился регулярный инструктаж сотрудников по правилам поведения в случае возникновения различных ЧС;</w:t>
      </w:r>
    </w:p>
    <w:p w:rsidR="000F7642" w:rsidRPr="000F7642" w:rsidRDefault="000F7642" w:rsidP="000F7642">
      <w:pPr>
        <w:spacing w:after="200" w:line="276" w:lineRule="auto"/>
        <w:ind w:left="0" w:right="0" w:firstLine="0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>- организовано хранение запасного и рабочего комплектов ключей от всех помещений.</w:t>
      </w:r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br/>
        <w:t>2. Обеспечение противопожарной безопасности:</w:t>
      </w:r>
    </w:p>
    <w:p w:rsidR="000F7642" w:rsidRPr="000F7642" w:rsidRDefault="000F7642" w:rsidP="000F7642">
      <w:pPr>
        <w:spacing w:after="200" w:line="276" w:lineRule="auto"/>
        <w:ind w:left="0" w:right="0" w:firstLine="0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>- соблюдение правил противопожарной безопасности;</w:t>
      </w:r>
    </w:p>
    <w:p w:rsidR="000F7642" w:rsidRPr="000F7642" w:rsidRDefault="000F7642" w:rsidP="000F7642">
      <w:pPr>
        <w:spacing w:after="200" w:line="276" w:lineRule="auto"/>
        <w:ind w:left="0" w:right="0" w:firstLine="0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>-  система оповещения;</w:t>
      </w:r>
    </w:p>
    <w:p w:rsidR="000F7642" w:rsidRPr="000F7642" w:rsidRDefault="000F7642" w:rsidP="000F7642">
      <w:pPr>
        <w:spacing w:after="200" w:line="276" w:lineRule="auto"/>
        <w:ind w:left="0" w:right="0" w:firstLine="0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>- наличие автоматической пожарной сигнализации (АПС);</w:t>
      </w:r>
    </w:p>
    <w:p w:rsidR="000F7642" w:rsidRPr="000F7642" w:rsidRDefault="000F7642" w:rsidP="000F7642">
      <w:pPr>
        <w:spacing w:after="200" w:line="276" w:lineRule="auto"/>
        <w:ind w:left="0" w:right="0" w:firstLine="0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>- наличие единой передачи данных о пожаре (ЕДДС);</w:t>
      </w:r>
    </w:p>
    <w:p w:rsidR="000F7642" w:rsidRPr="000F7642" w:rsidRDefault="000F7642" w:rsidP="000F7642">
      <w:pPr>
        <w:spacing w:after="200" w:line="276" w:lineRule="auto"/>
        <w:ind w:left="0" w:right="0" w:firstLine="0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>- схема эвакуации сотрудников и воспитанников;</w:t>
      </w:r>
    </w:p>
    <w:p w:rsidR="000F7642" w:rsidRPr="000F7642" w:rsidRDefault="000F7642" w:rsidP="000F7642">
      <w:pPr>
        <w:spacing w:after="200" w:line="276" w:lineRule="auto"/>
        <w:ind w:left="0" w:right="0" w:firstLine="0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>- наличие первичных средств пожаротушения во всех помещениях ДОУ;</w:t>
      </w:r>
    </w:p>
    <w:p w:rsidR="000F7642" w:rsidRPr="000F7642" w:rsidRDefault="000F7642" w:rsidP="000F7642">
      <w:pPr>
        <w:spacing w:after="200" w:line="276" w:lineRule="auto"/>
        <w:ind w:left="0" w:right="0" w:firstLine="0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>- систематический инструктаж сотрудников ДОУ, занятия с детьми;</w:t>
      </w:r>
    </w:p>
    <w:p w:rsidR="000F7642" w:rsidRPr="000F7642" w:rsidRDefault="000F7642" w:rsidP="000F7642">
      <w:pPr>
        <w:spacing w:after="200" w:line="276" w:lineRule="auto"/>
        <w:ind w:left="0" w:right="0" w:firstLine="0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>- учебная тренировка по действиям в случае чрезвычайных ситуаций.</w:t>
      </w:r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br/>
        <w:t xml:space="preserve">3. Профилактика дорожно-транспортных происшествий (ДТП): </w:t>
      </w:r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br/>
        <w:t>- организовано проведение бесед, просмотр тематических видеофильмов по соблюдении правил безопасности на дорогах, проведение игровых ситуаций, развлечения;</w:t>
      </w:r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br/>
        <w:t>4. Соблюдение мер безопасности и требований инструкций по охране труда, профилактика детского травматизма;</w:t>
      </w:r>
    </w:p>
    <w:p w:rsidR="000F7642" w:rsidRPr="000F7642" w:rsidRDefault="000F7642" w:rsidP="000F7642">
      <w:pPr>
        <w:spacing w:after="200" w:line="276" w:lineRule="auto"/>
        <w:ind w:left="0" w:right="0" w:firstLine="0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- </w:t>
      </w:r>
      <w:proofErr w:type="gramStart"/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>имеется  инструкция</w:t>
      </w:r>
      <w:proofErr w:type="gramEnd"/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по пожарной безопасности в соответствии с Правилами о противопожарном режиме;</w:t>
      </w:r>
    </w:p>
    <w:p w:rsidR="000F7642" w:rsidRPr="000F7642" w:rsidRDefault="000F7642" w:rsidP="000F7642">
      <w:pPr>
        <w:spacing w:after="200" w:line="276" w:lineRule="auto"/>
        <w:ind w:left="0" w:right="0" w:firstLine="0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lastRenderedPageBreak/>
        <w:t>- оформлен стенд по охране труда;</w:t>
      </w:r>
    </w:p>
    <w:p w:rsidR="000F7642" w:rsidRPr="000F7642" w:rsidRDefault="000F7642" w:rsidP="000F7642">
      <w:pPr>
        <w:spacing w:after="200" w:line="276" w:lineRule="auto"/>
        <w:ind w:left="0" w:right="0" w:firstLine="0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- проводился вводный инструктаж с вновь прибывшими </w:t>
      </w:r>
      <w:proofErr w:type="gramStart"/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>сотрудниками;</w:t>
      </w:r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br/>
        <w:t>-</w:t>
      </w:r>
      <w:proofErr w:type="gramEnd"/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проводился противопожарный инструктаж и инструктаж по мерам электробезопасности с сотрудниками ДОУ;</w:t>
      </w:r>
    </w:p>
    <w:p w:rsidR="000F7642" w:rsidRPr="000F7642" w:rsidRDefault="000F7642" w:rsidP="000F7642">
      <w:pPr>
        <w:spacing w:after="200" w:line="276" w:lineRule="auto"/>
        <w:ind w:left="0" w:right="0" w:firstLine="0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- осуществлялся контроль за своевременным проведением инструктажей по охране труда на рабочем </w:t>
      </w:r>
      <w:proofErr w:type="gramStart"/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>месте  с</w:t>
      </w:r>
      <w:proofErr w:type="gramEnd"/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подчиненными, педагогами, проведением инструктажей по соблюдению мер безопасности перед  мероприятиями, правильности и своевременности ведения журналов учета инструктажей.</w:t>
      </w:r>
    </w:p>
    <w:p w:rsidR="000F7642" w:rsidRPr="000F7642" w:rsidRDefault="000F7642" w:rsidP="000F7642">
      <w:pPr>
        <w:spacing w:after="200" w:line="276" w:lineRule="auto"/>
        <w:ind w:left="0" w:right="0" w:firstLine="0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          В </w:t>
      </w:r>
      <w:proofErr w:type="gramStart"/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>связи  с</w:t>
      </w:r>
      <w:proofErr w:type="gramEnd"/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вступлением в силу Федерального государственного образовательного стандарта дошкольного образования (ФГОС ДО)   выполнен план работы ДОУ на 2016-17 </w:t>
      </w:r>
      <w:proofErr w:type="spellStart"/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>г.г</w:t>
      </w:r>
      <w:proofErr w:type="spellEnd"/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>., намечен план-</w:t>
      </w:r>
      <w:proofErr w:type="spellStart"/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>гафик</w:t>
      </w:r>
      <w:proofErr w:type="spellEnd"/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обучения педагогов, внесены изменения в годовой план, создана рабочая группа по  введению федерального государственного образовательного стандарта дошкольного образования в ДОУ. </w:t>
      </w:r>
    </w:p>
    <w:p w:rsidR="000F7642" w:rsidRPr="000F7642" w:rsidRDefault="000F7642" w:rsidP="000F7642">
      <w:pPr>
        <w:autoSpaceDE w:val="0"/>
        <w:autoSpaceDN w:val="0"/>
        <w:adjustRightInd w:val="0"/>
        <w:spacing w:after="200" w:line="276" w:lineRule="auto"/>
        <w:ind w:left="0" w:right="0" w:firstLine="0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0F7642">
        <w:rPr>
          <w:rFonts w:ascii="Times New Roman" w:eastAsia="Calibri" w:hAnsi="Times New Roman" w:cs="Times New Roman"/>
          <w:color w:val="auto"/>
          <w:szCs w:val="24"/>
          <w:highlight w:val="white"/>
          <w:u w:val="single"/>
          <w:lang w:eastAsia="en-US"/>
        </w:rPr>
        <w:t xml:space="preserve">          Вывод:</w:t>
      </w:r>
      <w:r w:rsidRPr="000F7642">
        <w:rPr>
          <w:rFonts w:ascii="Times New Roman" w:eastAsia="Calibri" w:hAnsi="Times New Roman" w:cs="Times New Roman"/>
          <w:color w:val="auto"/>
          <w:szCs w:val="24"/>
          <w:highlight w:val="white"/>
          <w:lang w:val="en-US" w:eastAsia="en-US"/>
        </w:rPr>
        <w:t> </w:t>
      </w:r>
      <w:proofErr w:type="spellStart"/>
      <w:r w:rsidRPr="000F7642">
        <w:rPr>
          <w:rFonts w:ascii="Times New Roman" w:eastAsia="Calibri" w:hAnsi="Times New Roman" w:cs="Times New Roman"/>
          <w:color w:val="auto"/>
          <w:szCs w:val="24"/>
          <w:highlight w:val="white"/>
          <w:lang w:eastAsia="en-US"/>
        </w:rPr>
        <w:t>воспитательно</w:t>
      </w:r>
      <w:proofErr w:type="spellEnd"/>
      <w:r w:rsidRPr="000F7642">
        <w:rPr>
          <w:rFonts w:ascii="Times New Roman" w:eastAsia="Calibri" w:hAnsi="Times New Roman" w:cs="Times New Roman"/>
          <w:color w:val="auto"/>
          <w:szCs w:val="24"/>
          <w:highlight w:val="white"/>
          <w:lang w:eastAsia="en-US"/>
        </w:rPr>
        <w:t>-образовательный процесс в детском саду строится с учетом требований ФГОС ДО и санитарно-гигиенического режима в дошкольных учреждениях.</w:t>
      </w:r>
    </w:p>
    <w:p w:rsidR="000F7642" w:rsidRPr="000F7642" w:rsidRDefault="000F7642" w:rsidP="000F7642">
      <w:pPr>
        <w:autoSpaceDE w:val="0"/>
        <w:autoSpaceDN w:val="0"/>
        <w:adjustRightInd w:val="0"/>
        <w:spacing w:after="200" w:line="260" w:lineRule="atLeast"/>
        <w:ind w:left="0" w:right="0" w:firstLine="0"/>
        <w:jc w:val="center"/>
        <w:rPr>
          <w:rFonts w:ascii="Times New Roman" w:eastAsia="Calibri" w:hAnsi="Times New Roman" w:cs="Times New Roman"/>
          <w:b/>
          <w:bCs/>
          <w:color w:val="auto"/>
          <w:szCs w:val="24"/>
          <w:highlight w:val="white"/>
          <w:lang w:eastAsia="en-US"/>
        </w:rPr>
      </w:pPr>
      <w:r w:rsidRPr="000F7642">
        <w:rPr>
          <w:rFonts w:ascii="Times New Roman" w:eastAsia="Calibri" w:hAnsi="Times New Roman" w:cs="Times New Roman"/>
          <w:b/>
          <w:bCs/>
          <w:color w:val="auto"/>
          <w:szCs w:val="24"/>
          <w:highlight w:val="white"/>
          <w:lang w:eastAsia="en-US"/>
        </w:rPr>
        <w:t>8. Организация питания</w:t>
      </w:r>
    </w:p>
    <w:p w:rsidR="000F7642" w:rsidRPr="000F7642" w:rsidRDefault="000F7642" w:rsidP="000F7642">
      <w:pPr>
        <w:spacing w:after="200" w:line="276" w:lineRule="auto"/>
        <w:ind w:left="0" w:right="0" w:firstLine="0"/>
        <w:jc w:val="both"/>
        <w:rPr>
          <w:rFonts w:ascii="Times New Roman" w:eastAsia="Calibri" w:hAnsi="Times New Roman" w:cs="Times New Roman"/>
          <w:color w:val="auto"/>
          <w:szCs w:val="24"/>
          <w:highlight w:val="white"/>
          <w:lang w:eastAsia="en-US"/>
        </w:rPr>
      </w:pPr>
      <w:r w:rsidRPr="000F7642">
        <w:rPr>
          <w:rFonts w:ascii="Times New Roman" w:eastAsia="Calibri" w:hAnsi="Times New Roman" w:cs="Times New Roman"/>
          <w:color w:val="auto"/>
          <w:szCs w:val="24"/>
          <w:highlight w:val="white"/>
          <w:lang w:eastAsia="en-US"/>
        </w:rPr>
        <w:t xml:space="preserve">         Питание детей в детском саду организовано в соответствии с примерным 20-дневным меню. В меню представлено большое разнообразие блюд, повтор которых в течение 20 дней исключен. В рационе широко используются блюда с повышенной пищевой и биологической ценностью, что позволяет скорректировать пищевую ценность рациона по содержанию микронутриентов и сформировать у детей привычку употреблять такие продукты.</w:t>
      </w:r>
      <w:r w:rsidRPr="000F7642">
        <w:rPr>
          <w:rFonts w:ascii="Times New Roman" w:eastAsia="Calibri" w:hAnsi="Times New Roman" w:cs="Times New Roman"/>
          <w:color w:val="auto"/>
          <w:szCs w:val="24"/>
          <w:highlight w:val="white"/>
          <w:lang w:eastAsia="en-US"/>
        </w:rPr>
        <w:br/>
        <w:t xml:space="preserve">       В соответствии с меню в детском саду организован 4-х разовый прием пищи. Проводится С-</w:t>
      </w:r>
      <w:proofErr w:type="gramStart"/>
      <w:r w:rsidRPr="000F7642">
        <w:rPr>
          <w:rFonts w:ascii="Times New Roman" w:eastAsia="Calibri" w:hAnsi="Times New Roman" w:cs="Times New Roman"/>
          <w:color w:val="auto"/>
          <w:szCs w:val="24"/>
          <w:highlight w:val="white"/>
          <w:lang w:eastAsia="en-US"/>
        </w:rPr>
        <w:t>витаминизация  третьих</w:t>
      </w:r>
      <w:proofErr w:type="gramEnd"/>
      <w:r w:rsidRPr="000F7642">
        <w:rPr>
          <w:rFonts w:ascii="Times New Roman" w:eastAsia="Calibri" w:hAnsi="Times New Roman" w:cs="Times New Roman"/>
          <w:color w:val="auto"/>
          <w:szCs w:val="24"/>
          <w:highlight w:val="white"/>
          <w:lang w:eastAsia="en-US"/>
        </w:rPr>
        <w:t xml:space="preserve"> блюд.</w:t>
      </w:r>
    </w:p>
    <w:p w:rsidR="000F7642" w:rsidRPr="000F7642" w:rsidRDefault="000F7642" w:rsidP="000F7642">
      <w:pPr>
        <w:spacing w:after="200" w:line="276" w:lineRule="auto"/>
        <w:ind w:left="0" w:right="0" w:firstLine="567"/>
        <w:contextualSpacing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Поставки продуктов питания организованы </w:t>
      </w:r>
      <w:proofErr w:type="gramStart"/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>на  договорной</w:t>
      </w:r>
      <w:proofErr w:type="gramEnd"/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основе. Пищеблок оборудован соответствующими СанПиНа цехами, штатами </w:t>
      </w:r>
      <w:proofErr w:type="gramStart"/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>и  необходимым</w:t>
      </w:r>
      <w:proofErr w:type="gramEnd"/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технологическим оборудованием. Основой организации питания детей в ДОУ является соблюдение рекомендуемых наборов продуктов и рационов питания, позволяющих удовлетворить физиологические потребности дошкольников в основных пищевых веществах и обеспечить их необходимой калорийностью. В ДОУ соблюдается рецептура и технология приготовления блюд, оставляется суточная проба готовой продукции, выполняются нормы вложения сырья, вкусовое качество приготовленных блюд соответствует требованиям. </w:t>
      </w:r>
    </w:p>
    <w:p w:rsidR="000F7642" w:rsidRPr="000F7642" w:rsidRDefault="000F7642" w:rsidP="000F7642">
      <w:pPr>
        <w:spacing w:after="200" w:line="276" w:lineRule="auto"/>
        <w:ind w:left="0" w:right="0" w:firstLine="0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0F7642">
        <w:rPr>
          <w:rFonts w:ascii="Times New Roman" w:eastAsia="Calibri" w:hAnsi="Times New Roman" w:cs="Times New Roman"/>
          <w:color w:val="auto"/>
          <w:szCs w:val="24"/>
          <w:highlight w:val="white"/>
          <w:u w:val="single"/>
          <w:lang w:eastAsia="en-US"/>
        </w:rPr>
        <w:t>Вывод:</w:t>
      </w:r>
      <w:r w:rsidRPr="000F7642">
        <w:rPr>
          <w:rFonts w:ascii="Times New Roman" w:eastAsia="Calibri" w:hAnsi="Times New Roman" w:cs="Times New Roman"/>
          <w:color w:val="auto"/>
          <w:szCs w:val="24"/>
          <w:highlight w:val="white"/>
          <w:lang w:val="en-US" w:eastAsia="en-US"/>
        </w:rPr>
        <w:t> </w:t>
      </w:r>
      <w:r w:rsidRPr="000F7642">
        <w:rPr>
          <w:rFonts w:ascii="Times New Roman" w:eastAsia="Calibri" w:hAnsi="Times New Roman" w:cs="Times New Roman"/>
          <w:color w:val="auto"/>
          <w:szCs w:val="24"/>
          <w:highlight w:val="white"/>
          <w:lang w:eastAsia="en-US"/>
        </w:rPr>
        <w:t>Дети в ДОУ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</w:t>
      </w:r>
    </w:p>
    <w:p w:rsidR="000F7642" w:rsidRPr="000F7642" w:rsidRDefault="000F7642" w:rsidP="000F7642">
      <w:pPr>
        <w:spacing w:after="200" w:line="276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Cs w:val="24"/>
          <w:lang w:eastAsia="en-US"/>
        </w:rPr>
      </w:pPr>
      <w:r w:rsidRPr="000F7642">
        <w:rPr>
          <w:rFonts w:ascii="Times New Roman" w:eastAsia="Calibri" w:hAnsi="Times New Roman" w:cs="Times New Roman"/>
          <w:b/>
          <w:color w:val="auto"/>
          <w:szCs w:val="24"/>
          <w:lang w:eastAsia="en-US"/>
        </w:rPr>
        <w:t>9</w:t>
      </w:r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>.</w:t>
      </w:r>
      <w:r w:rsidRPr="000F7642">
        <w:rPr>
          <w:rFonts w:ascii="Times New Roman" w:eastAsia="Calibri" w:hAnsi="Times New Roman" w:cs="Times New Roman"/>
          <w:b/>
          <w:color w:val="auto"/>
          <w:szCs w:val="24"/>
          <w:lang w:eastAsia="en-US"/>
        </w:rPr>
        <w:t>Охрана и укрепление здоровья детей</w:t>
      </w:r>
    </w:p>
    <w:p w:rsidR="000F7642" w:rsidRPr="000F7642" w:rsidRDefault="000F7642" w:rsidP="003D54E9">
      <w:pPr>
        <w:numPr>
          <w:ilvl w:val="0"/>
          <w:numId w:val="9"/>
        </w:numPr>
        <w:spacing w:after="0" w:line="240" w:lineRule="auto"/>
        <w:ind w:right="0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0F7642">
        <w:rPr>
          <w:rFonts w:ascii="Times New Roman" w:eastAsia="Times New Roman" w:hAnsi="Times New Roman" w:cs="Times New Roman"/>
          <w:color w:val="auto"/>
          <w:szCs w:val="24"/>
        </w:rPr>
        <w:t xml:space="preserve">В 2017-2018 учебном году проводился контроль за закаливающими процедурами; по проведению режимных моментов; соблюдение зрительных нагрузок; выход и проведение прогулок. Проводился медико-педагогический контроль за организацией физкультурных занятий.  </w:t>
      </w:r>
    </w:p>
    <w:p w:rsidR="000F7642" w:rsidRPr="000F7642" w:rsidRDefault="000F7642" w:rsidP="003D54E9">
      <w:pPr>
        <w:numPr>
          <w:ilvl w:val="0"/>
          <w:numId w:val="9"/>
        </w:numPr>
        <w:spacing w:after="0" w:line="240" w:lineRule="auto"/>
        <w:ind w:right="0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0F7642">
        <w:rPr>
          <w:rFonts w:ascii="Times New Roman" w:eastAsia="Times New Roman" w:hAnsi="Times New Roman" w:cs="Times New Roman"/>
          <w:color w:val="auto"/>
          <w:szCs w:val="24"/>
        </w:rPr>
        <w:lastRenderedPageBreak/>
        <w:t xml:space="preserve">Для успешной </w:t>
      </w:r>
      <w:proofErr w:type="gramStart"/>
      <w:r w:rsidRPr="000F7642">
        <w:rPr>
          <w:rFonts w:ascii="Times New Roman" w:eastAsia="Times New Roman" w:hAnsi="Times New Roman" w:cs="Times New Roman"/>
          <w:color w:val="auto"/>
          <w:szCs w:val="24"/>
        </w:rPr>
        <w:t>работы  воспитатели</w:t>
      </w:r>
      <w:proofErr w:type="gramEnd"/>
      <w:r w:rsidRPr="000F7642">
        <w:rPr>
          <w:rFonts w:ascii="Times New Roman" w:eastAsia="Times New Roman" w:hAnsi="Times New Roman" w:cs="Times New Roman"/>
          <w:color w:val="auto"/>
          <w:szCs w:val="24"/>
        </w:rPr>
        <w:t xml:space="preserve"> изучали физические, психологические особенности развития ребенка на разных этапах онтогенеза, узнают основные заболевания детей, их профилактику в общих чертах.</w:t>
      </w:r>
    </w:p>
    <w:p w:rsidR="000F7642" w:rsidRPr="000F7642" w:rsidRDefault="000F7642" w:rsidP="003D54E9">
      <w:pPr>
        <w:numPr>
          <w:ilvl w:val="0"/>
          <w:numId w:val="9"/>
        </w:numPr>
        <w:tabs>
          <w:tab w:val="num" w:pos="1440"/>
        </w:tabs>
        <w:spacing w:after="0" w:line="240" w:lineRule="auto"/>
        <w:ind w:right="0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С целью улучшения познавательной активности </w:t>
      </w:r>
      <w:proofErr w:type="gramStart"/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>детей  в</w:t>
      </w:r>
      <w:proofErr w:type="gramEnd"/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соответствии с основной общеобразовательной программой дошкольного образования был проведен семинар-практикум: «Подготовка к школе в условиях семьи и детского сада», «Технология речевого развития дошкольников»  для  воспитателей всех возрастных групп, и в течение учебного года педагоги и воспитатели всех групп  работают в этом направлении.</w:t>
      </w:r>
    </w:p>
    <w:p w:rsidR="000F7642" w:rsidRPr="000F7642" w:rsidRDefault="000F7642" w:rsidP="003D54E9">
      <w:pPr>
        <w:numPr>
          <w:ilvl w:val="0"/>
          <w:numId w:val="9"/>
        </w:numPr>
        <w:spacing w:after="0" w:line="240" w:lineRule="auto"/>
        <w:ind w:right="0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>Интересно и познавательно прошел «Круглый стол» для педагогов по теме: «Мы за здоровый образ жизни»;</w:t>
      </w:r>
    </w:p>
    <w:p w:rsidR="000F7642" w:rsidRPr="000F7642" w:rsidRDefault="000F7642" w:rsidP="003D54E9">
      <w:pPr>
        <w:numPr>
          <w:ilvl w:val="0"/>
          <w:numId w:val="9"/>
        </w:numPr>
        <w:spacing w:after="0" w:line="240" w:lineRule="auto"/>
        <w:ind w:right="0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В течение учебного года прошло много консультаций, направленных на повышение психологического и физического здоровье детей: «Секреты психического здоровья», «Создание эффективной развивающей среды в семье», «О детском травматизме» и </w:t>
      </w:r>
      <w:proofErr w:type="gramStart"/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>др..</w:t>
      </w:r>
      <w:proofErr w:type="gramEnd"/>
    </w:p>
    <w:p w:rsidR="000F7642" w:rsidRPr="000F7642" w:rsidRDefault="000F7642" w:rsidP="000F7642">
      <w:pPr>
        <w:shd w:val="clear" w:color="auto" w:fill="FFFFFF"/>
        <w:spacing w:after="200" w:line="276" w:lineRule="auto"/>
        <w:ind w:left="0" w:right="0" w:firstLine="0"/>
        <w:jc w:val="both"/>
        <w:rPr>
          <w:rFonts w:ascii="Times New Roman" w:eastAsia="Calibri" w:hAnsi="Times New Roman" w:cs="Times New Roman"/>
          <w:color w:val="auto"/>
          <w:szCs w:val="24"/>
        </w:rPr>
      </w:pPr>
      <w:r w:rsidRPr="000F7642">
        <w:rPr>
          <w:rFonts w:ascii="Times New Roman" w:eastAsia="Calibri" w:hAnsi="Times New Roman" w:cs="Times New Roman"/>
          <w:b/>
          <w:bCs/>
          <w:color w:val="auto"/>
          <w:szCs w:val="24"/>
        </w:rPr>
        <w:t>Результаты деятельности ДОУ.</w:t>
      </w:r>
    </w:p>
    <w:p w:rsidR="000F7642" w:rsidRPr="000F7642" w:rsidRDefault="000F7642" w:rsidP="000F7642">
      <w:pPr>
        <w:shd w:val="clear" w:color="auto" w:fill="FFFFFF"/>
        <w:spacing w:after="200" w:line="276" w:lineRule="auto"/>
        <w:ind w:left="0" w:right="0" w:firstLine="560"/>
        <w:jc w:val="both"/>
        <w:rPr>
          <w:rFonts w:ascii="Times New Roman" w:eastAsia="Calibri" w:hAnsi="Times New Roman" w:cs="Times New Roman"/>
          <w:color w:val="auto"/>
          <w:szCs w:val="24"/>
        </w:rPr>
      </w:pPr>
      <w:r w:rsidRPr="000F7642">
        <w:rPr>
          <w:rFonts w:ascii="Times New Roman" w:eastAsia="Calibri" w:hAnsi="Times New Roman" w:cs="Times New Roman"/>
          <w:color w:val="auto"/>
          <w:szCs w:val="24"/>
        </w:rPr>
        <w:t xml:space="preserve">Состояние здоровья детей по результатам мониторинга за </w:t>
      </w:r>
      <w:r w:rsidRPr="005960AB">
        <w:rPr>
          <w:rFonts w:ascii="Times New Roman" w:eastAsia="Calibri" w:hAnsi="Times New Roman" w:cs="Times New Roman"/>
          <w:color w:val="auto"/>
          <w:szCs w:val="24"/>
        </w:rPr>
        <w:t>2018</w:t>
      </w:r>
      <w:r w:rsidRPr="000F7642">
        <w:rPr>
          <w:rFonts w:ascii="Times New Roman" w:eastAsia="Calibri" w:hAnsi="Times New Roman" w:cs="Times New Roman"/>
          <w:color w:val="auto"/>
          <w:szCs w:val="24"/>
        </w:rPr>
        <w:t xml:space="preserve"> год:</w:t>
      </w:r>
    </w:p>
    <w:tbl>
      <w:tblPr>
        <w:tblW w:w="8420" w:type="dxa"/>
        <w:tblInd w:w="93" w:type="dxa"/>
        <w:tblLook w:val="04A0" w:firstRow="1" w:lastRow="0" w:firstColumn="1" w:lastColumn="0" w:noHBand="0" w:noVBand="1"/>
      </w:tblPr>
      <w:tblGrid>
        <w:gridCol w:w="2240"/>
        <w:gridCol w:w="260"/>
        <w:gridCol w:w="1320"/>
        <w:gridCol w:w="760"/>
        <w:gridCol w:w="480"/>
        <w:gridCol w:w="1500"/>
        <w:gridCol w:w="20"/>
        <w:gridCol w:w="1620"/>
        <w:gridCol w:w="220"/>
      </w:tblGrid>
      <w:tr w:rsidR="000F7642" w:rsidRPr="000F7642" w:rsidTr="000F7642">
        <w:trPr>
          <w:gridAfter w:val="1"/>
          <w:wAfter w:w="220" w:type="dxa"/>
          <w:trHeight w:val="255"/>
        </w:trPr>
        <w:tc>
          <w:tcPr>
            <w:tcW w:w="8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Cs w:val="24"/>
              </w:rPr>
            </w:pPr>
            <w:r w:rsidRPr="000F7642"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Cs w:val="24"/>
              </w:rPr>
              <w:t>Количество обучающихся (чел.)</w:t>
            </w:r>
          </w:p>
        </w:tc>
      </w:tr>
      <w:tr w:rsidR="000F7642" w:rsidRPr="000F7642" w:rsidTr="000F7642">
        <w:trPr>
          <w:gridAfter w:val="1"/>
          <w:wAfter w:w="220" w:type="dxa"/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</w:tr>
      <w:tr w:rsidR="000F7642" w:rsidRPr="000F7642" w:rsidTr="000F7642">
        <w:trPr>
          <w:gridAfter w:val="1"/>
          <w:wAfter w:w="220" w:type="dxa"/>
          <w:trHeight w:val="255"/>
        </w:trPr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BE5F1"/>
            <w:vAlign w:val="bottom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</w:rPr>
              <w:t>всего</w:t>
            </w:r>
          </w:p>
        </w:tc>
        <w:tc>
          <w:tcPr>
            <w:tcW w:w="5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</w:rPr>
              <w:t>в том числе</w:t>
            </w:r>
          </w:p>
        </w:tc>
      </w:tr>
      <w:tr w:rsidR="000F7642" w:rsidRPr="000F7642" w:rsidTr="000F7642">
        <w:trPr>
          <w:gridAfter w:val="1"/>
          <w:wAfter w:w="220" w:type="dxa"/>
          <w:trHeight w:val="517"/>
        </w:trPr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15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</w:rPr>
              <w:t>&lt;2 лет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</w:rPr>
              <w:t>2-3 года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</w:rPr>
              <w:t>3-5 лет</w:t>
            </w:r>
          </w:p>
        </w:tc>
        <w:tc>
          <w:tcPr>
            <w:tcW w:w="164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</w:rPr>
              <w:t>5-7 лет</w:t>
            </w:r>
          </w:p>
        </w:tc>
      </w:tr>
      <w:tr w:rsidR="000F7642" w:rsidRPr="000F7642" w:rsidTr="000F7642">
        <w:trPr>
          <w:gridAfter w:val="1"/>
          <w:wAfter w:w="220" w:type="dxa"/>
          <w:trHeight w:val="517"/>
        </w:trPr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15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</w:tr>
      <w:tr w:rsidR="000F7642" w:rsidRPr="000F7642" w:rsidTr="000F7642">
        <w:trPr>
          <w:gridAfter w:val="1"/>
          <w:wAfter w:w="220" w:type="dxa"/>
          <w:trHeight w:val="517"/>
        </w:trPr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15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</w:tr>
      <w:tr w:rsidR="000F7642" w:rsidRPr="000F7642" w:rsidTr="000F7642">
        <w:trPr>
          <w:gridAfter w:val="1"/>
          <w:wAfter w:w="220" w:type="dxa"/>
          <w:trHeight w:val="255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BE5F1"/>
            <w:vAlign w:val="center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</w:rPr>
              <w:t>1</w:t>
            </w:r>
          </w:p>
        </w:tc>
        <w:tc>
          <w:tcPr>
            <w:tcW w:w="1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</w:rPr>
              <w:t>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</w:rPr>
              <w:t>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</w:rPr>
              <w:t>5</w:t>
            </w:r>
          </w:p>
        </w:tc>
      </w:tr>
      <w:tr w:rsidR="000F7642" w:rsidRPr="000F7642" w:rsidTr="000F7642">
        <w:trPr>
          <w:gridAfter w:val="1"/>
          <w:wAfter w:w="220" w:type="dxa"/>
          <w:trHeight w:val="255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  <w:highlight w:val="red"/>
              </w:rPr>
            </w:pPr>
            <w:r w:rsidRPr="005960AB">
              <w:rPr>
                <w:rFonts w:ascii="Times New Roman" w:eastAsia="Calibri" w:hAnsi="Times New Roman" w:cs="Times New Roman"/>
                <w:color w:val="auto"/>
                <w:szCs w:val="24"/>
              </w:rPr>
              <w:t>46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  <w:highlight w:val="red"/>
              </w:rPr>
            </w:pPr>
            <w:r w:rsidRPr="005960AB">
              <w:rPr>
                <w:rFonts w:ascii="Times New Roman" w:eastAsia="Calibri" w:hAnsi="Times New Roman" w:cs="Times New Roman"/>
                <w:color w:val="auto"/>
                <w:szCs w:val="24"/>
              </w:rPr>
              <w:t>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  <w:highlight w:val="red"/>
              </w:rPr>
            </w:pPr>
            <w:r w:rsidRPr="005960AB">
              <w:rPr>
                <w:rFonts w:ascii="Times New Roman" w:eastAsia="Calibri" w:hAnsi="Times New Roman" w:cs="Times New Roman"/>
                <w:color w:val="auto"/>
                <w:szCs w:val="24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  <w:highlight w:val="red"/>
              </w:rPr>
            </w:pPr>
            <w:r w:rsidRPr="005960AB">
              <w:rPr>
                <w:rFonts w:ascii="Times New Roman" w:eastAsia="Calibri" w:hAnsi="Times New Roman" w:cs="Times New Roman"/>
                <w:color w:val="auto"/>
                <w:szCs w:val="24"/>
              </w:rPr>
              <w:t>16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  <w:highlight w:val="red"/>
              </w:rPr>
            </w:pPr>
            <w:r w:rsidRPr="005960AB">
              <w:rPr>
                <w:rFonts w:ascii="Times New Roman" w:eastAsia="Calibri" w:hAnsi="Times New Roman" w:cs="Times New Roman"/>
                <w:color w:val="auto"/>
                <w:szCs w:val="24"/>
              </w:rPr>
              <w:t>20</w:t>
            </w:r>
          </w:p>
        </w:tc>
      </w:tr>
      <w:tr w:rsidR="000F7642" w:rsidRPr="000F7642" w:rsidTr="000F7642">
        <w:trPr>
          <w:gridAfter w:val="1"/>
          <w:wAfter w:w="220" w:type="dxa"/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</w:tr>
      <w:tr w:rsidR="000F7642" w:rsidRPr="000F7642" w:rsidTr="000F7642">
        <w:trPr>
          <w:trHeight w:val="255"/>
        </w:trPr>
        <w:tc>
          <w:tcPr>
            <w:tcW w:w="8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Cs w:val="24"/>
              </w:rPr>
            </w:pPr>
            <w:r w:rsidRPr="000F7642"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Cs w:val="24"/>
              </w:rPr>
              <w:t>Степень охвата детей медосмотром (кол-во/%)</w:t>
            </w:r>
          </w:p>
        </w:tc>
      </w:tr>
      <w:tr w:rsidR="000F7642" w:rsidRPr="000F7642" w:rsidTr="000F7642">
        <w:trPr>
          <w:trHeight w:val="255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</w:tr>
      <w:tr w:rsidR="000F7642" w:rsidRPr="000F7642" w:rsidTr="000F7642">
        <w:trPr>
          <w:trHeight w:val="544"/>
        </w:trPr>
        <w:tc>
          <w:tcPr>
            <w:tcW w:w="25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</w:rPr>
              <w:t>Всего воспитанников в ДОУ</w:t>
            </w:r>
          </w:p>
        </w:tc>
        <w:tc>
          <w:tcPr>
            <w:tcW w:w="2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</w:rPr>
              <w:t>Подлежит осмотру</w:t>
            </w:r>
          </w:p>
        </w:tc>
        <w:tc>
          <w:tcPr>
            <w:tcW w:w="20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</w:rPr>
              <w:t>Фактически осмотрено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</w:rPr>
              <w:t>% осмотренных</w:t>
            </w:r>
          </w:p>
        </w:tc>
      </w:tr>
      <w:tr w:rsidR="000F7642" w:rsidRPr="000F7642" w:rsidTr="000F7642">
        <w:trPr>
          <w:trHeight w:val="544"/>
        </w:trPr>
        <w:tc>
          <w:tcPr>
            <w:tcW w:w="25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20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</w:tr>
      <w:tr w:rsidR="000F7642" w:rsidRPr="000F7642" w:rsidTr="000F7642">
        <w:trPr>
          <w:trHeight w:val="544"/>
        </w:trPr>
        <w:tc>
          <w:tcPr>
            <w:tcW w:w="25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20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</w:tr>
      <w:tr w:rsidR="000F7642" w:rsidRPr="000F7642" w:rsidTr="000F7642">
        <w:trPr>
          <w:trHeight w:val="544"/>
        </w:trPr>
        <w:tc>
          <w:tcPr>
            <w:tcW w:w="25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20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</w:tr>
      <w:tr w:rsidR="000F7642" w:rsidRPr="000F7642" w:rsidTr="000F7642">
        <w:trPr>
          <w:trHeight w:val="255"/>
        </w:trPr>
        <w:tc>
          <w:tcPr>
            <w:tcW w:w="2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</w:rPr>
              <w:t>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</w:rPr>
              <w:t>2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</w:rPr>
              <w:t>3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</w:rPr>
              <w:t>4</w:t>
            </w:r>
          </w:p>
        </w:tc>
      </w:tr>
      <w:tr w:rsidR="000F7642" w:rsidRPr="000F7642" w:rsidTr="000F7642">
        <w:trPr>
          <w:trHeight w:val="255"/>
        </w:trPr>
        <w:tc>
          <w:tcPr>
            <w:tcW w:w="2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  <w:highlight w:val="red"/>
              </w:rPr>
            </w:pPr>
            <w:r w:rsidRPr="005960AB">
              <w:rPr>
                <w:rFonts w:ascii="Times New Roman" w:eastAsia="Calibri" w:hAnsi="Times New Roman" w:cs="Times New Roman"/>
                <w:color w:val="auto"/>
                <w:szCs w:val="24"/>
              </w:rPr>
              <w:t>46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  <w:highlight w:val="red"/>
              </w:rPr>
            </w:pPr>
            <w:r w:rsidRPr="005960AB">
              <w:rPr>
                <w:rFonts w:ascii="Times New Roman" w:eastAsia="Calibri" w:hAnsi="Times New Roman" w:cs="Times New Roman"/>
                <w:color w:val="auto"/>
                <w:szCs w:val="24"/>
              </w:rPr>
              <w:t>46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  <w:highlight w:val="red"/>
              </w:rPr>
            </w:pPr>
            <w:r w:rsidRPr="005960AB">
              <w:rPr>
                <w:rFonts w:ascii="Times New Roman" w:eastAsia="Calibri" w:hAnsi="Times New Roman" w:cs="Times New Roman"/>
                <w:color w:val="auto"/>
                <w:szCs w:val="24"/>
              </w:rPr>
              <w:t>46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  <w:highlight w:val="red"/>
              </w:rPr>
            </w:pPr>
            <w:r w:rsidRPr="005960AB">
              <w:rPr>
                <w:rFonts w:ascii="Times New Roman" w:eastAsia="Calibri" w:hAnsi="Times New Roman" w:cs="Times New Roman"/>
                <w:color w:val="auto"/>
                <w:szCs w:val="24"/>
              </w:rPr>
              <w:t>100</w:t>
            </w:r>
          </w:p>
        </w:tc>
      </w:tr>
    </w:tbl>
    <w:p w:rsidR="000F7642" w:rsidRPr="000F7642" w:rsidRDefault="000F7642" w:rsidP="000F7642">
      <w:pPr>
        <w:spacing w:after="200" w:line="276" w:lineRule="auto"/>
        <w:ind w:left="0" w:right="0" w:firstLine="0"/>
        <w:jc w:val="both"/>
        <w:rPr>
          <w:rFonts w:ascii="Times New Roman" w:eastAsia="Calibri" w:hAnsi="Times New Roman" w:cs="Times New Roman"/>
          <w:b/>
          <w:color w:val="auto"/>
          <w:szCs w:val="24"/>
          <w:u w:val="single"/>
          <w:lang w:eastAsia="en-US"/>
        </w:rPr>
      </w:pPr>
    </w:p>
    <w:tbl>
      <w:tblPr>
        <w:tblW w:w="1414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9"/>
        <w:gridCol w:w="236"/>
        <w:gridCol w:w="200"/>
        <w:gridCol w:w="580"/>
        <w:gridCol w:w="268"/>
        <w:gridCol w:w="445"/>
        <w:gridCol w:w="404"/>
        <w:gridCol w:w="163"/>
        <w:gridCol w:w="687"/>
        <w:gridCol w:w="22"/>
        <w:gridCol w:w="596"/>
        <w:gridCol w:w="242"/>
        <w:gridCol w:w="13"/>
        <w:gridCol w:w="96"/>
        <w:gridCol w:w="597"/>
        <w:gridCol w:w="157"/>
        <w:gridCol w:w="266"/>
        <w:gridCol w:w="286"/>
        <w:gridCol w:w="157"/>
        <w:gridCol w:w="191"/>
        <w:gridCol w:w="236"/>
        <w:gridCol w:w="210"/>
        <w:gridCol w:w="57"/>
        <w:gridCol w:w="15"/>
        <w:gridCol w:w="696"/>
        <w:gridCol w:w="12"/>
        <w:gridCol w:w="460"/>
        <w:gridCol w:w="240"/>
        <w:gridCol w:w="151"/>
        <w:gridCol w:w="183"/>
        <w:gridCol w:w="236"/>
        <w:gridCol w:w="211"/>
        <w:gridCol w:w="72"/>
        <w:gridCol w:w="143"/>
        <w:gridCol w:w="21"/>
        <w:gridCol w:w="687"/>
        <w:gridCol w:w="550"/>
        <w:gridCol w:w="236"/>
        <w:gridCol w:w="55"/>
        <w:gridCol w:w="156"/>
        <w:gridCol w:w="25"/>
        <w:gridCol w:w="86"/>
        <w:gridCol w:w="125"/>
        <w:gridCol w:w="25"/>
        <w:gridCol w:w="211"/>
        <w:gridCol w:w="25"/>
        <w:gridCol w:w="236"/>
        <w:gridCol w:w="699"/>
        <w:gridCol w:w="960"/>
        <w:gridCol w:w="980"/>
      </w:tblGrid>
      <w:tr w:rsidR="000F7642" w:rsidRPr="000F7642" w:rsidTr="000F7642">
        <w:trPr>
          <w:gridAfter w:val="10"/>
          <w:wAfter w:w="3372" w:type="dxa"/>
          <w:trHeight w:val="255"/>
        </w:trPr>
        <w:tc>
          <w:tcPr>
            <w:tcW w:w="10772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Cs w:val="24"/>
                <w:lang w:eastAsia="en-US"/>
              </w:rPr>
              <w:t xml:space="preserve">Распределение детей по группам здоровья (кол-во/%) </w:t>
            </w:r>
          </w:p>
        </w:tc>
      </w:tr>
      <w:tr w:rsidR="000F7642" w:rsidRPr="000F7642" w:rsidTr="000F7642">
        <w:trPr>
          <w:gridAfter w:val="3"/>
          <w:wAfter w:w="2639" w:type="dxa"/>
          <w:trHeight w:val="255"/>
        </w:trPr>
        <w:tc>
          <w:tcPr>
            <w:tcW w:w="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31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17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20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16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</w:tr>
      <w:tr w:rsidR="000F7642" w:rsidRPr="000F7642" w:rsidTr="000F7642">
        <w:trPr>
          <w:gridAfter w:val="10"/>
          <w:wAfter w:w="3372" w:type="dxa"/>
          <w:trHeight w:val="517"/>
        </w:trPr>
        <w:tc>
          <w:tcPr>
            <w:tcW w:w="9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</w:rPr>
              <w:t>Всего воспитанников в ДОУ</w:t>
            </w:r>
          </w:p>
        </w:tc>
        <w:tc>
          <w:tcPr>
            <w:tcW w:w="169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</w:rPr>
              <w:t>1 группа</w:t>
            </w:r>
          </w:p>
        </w:tc>
        <w:tc>
          <w:tcPr>
            <w:tcW w:w="171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</w:rPr>
              <w:t>2 группа</w:t>
            </w:r>
          </w:p>
        </w:tc>
        <w:tc>
          <w:tcPr>
            <w:tcW w:w="141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</w:rPr>
              <w:t>3 группа</w:t>
            </w:r>
          </w:p>
        </w:tc>
        <w:tc>
          <w:tcPr>
            <w:tcW w:w="156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</w:rPr>
              <w:t>4 группа</w:t>
            </w:r>
          </w:p>
        </w:tc>
        <w:tc>
          <w:tcPr>
            <w:tcW w:w="156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</w:rPr>
              <w:t>В том числе состоит на диспансерном учете</w:t>
            </w:r>
          </w:p>
        </w:tc>
        <w:tc>
          <w:tcPr>
            <w:tcW w:w="184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</w:rPr>
              <w:t>Дети-инвалиды</w:t>
            </w:r>
          </w:p>
        </w:tc>
      </w:tr>
      <w:tr w:rsidR="000F7642" w:rsidRPr="000F7642" w:rsidTr="000F7642">
        <w:trPr>
          <w:gridAfter w:val="10"/>
          <w:wAfter w:w="3372" w:type="dxa"/>
          <w:trHeight w:val="517"/>
        </w:trPr>
        <w:tc>
          <w:tcPr>
            <w:tcW w:w="9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169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171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141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156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1565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184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</w:tr>
      <w:tr w:rsidR="000F7642" w:rsidRPr="000F7642" w:rsidTr="000F7642">
        <w:trPr>
          <w:gridAfter w:val="10"/>
          <w:wAfter w:w="3372" w:type="dxa"/>
          <w:trHeight w:val="517"/>
        </w:trPr>
        <w:tc>
          <w:tcPr>
            <w:tcW w:w="9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84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bottom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</w:rPr>
              <w:t>Кол-во</w:t>
            </w:r>
          </w:p>
        </w:tc>
        <w:tc>
          <w:tcPr>
            <w:tcW w:w="84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bottom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</w:rPr>
              <w:t>%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bottom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</w:rPr>
              <w:t>Кол-во</w:t>
            </w:r>
          </w:p>
        </w:tc>
        <w:tc>
          <w:tcPr>
            <w:tcW w:w="86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bottom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</w:rPr>
              <w:t>%</w:t>
            </w:r>
          </w:p>
        </w:tc>
        <w:tc>
          <w:tcPr>
            <w:tcW w:w="706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bottom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</w:rPr>
              <w:t>Кол-во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bottom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</w:rPr>
              <w:t>%</w:t>
            </w:r>
          </w:p>
        </w:tc>
        <w:tc>
          <w:tcPr>
            <w:tcW w:w="851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bottom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</w:rPr>
              <w:t>Кол-во</w:t>
            </w:r>
          </w:p>
        </w:tc>
        <w:tc>
          <w:tcPr>
            <w:tcW w:w="71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bottom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</w:rPr>
              <w:t>%</w:t>
            </w:r>
          </w:p>
        </w:tc>
        <w:tc>
          <w:tcPr>
            <w:tcW w:w="71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bottom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</w:rPr>
              <w:t>Кол-во</w:t>
            </w:r>
          </w:p>
        </w:tc>
        <w:tc>
          <w:tcPr>
            <w:tcW w:w="853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bottom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</w:rPr>
              <w:t>%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bottom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</w:rPr>
              <w:t>Кол-во</w:t>
            </w:r>
          </w:p>
        </w:tc>
        <w:tc>
          <w:tcPr>
            <w:tcW w:w="997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bottom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</w:rPr>
              <w:t>%</w:t>
            </w:r>
          </w:p>
        </w:tc>
      </w:tr>
      <w:tr w:rsidR="000F7642" w:rsidRPr="000F7642" w:rsidTr="000F7642">
        <w:trPr>
          <w:gridAfter w:val="10"/>
          <w:wAfter w:w="3372" w:type="dxa"/>
          <w:trHeight w:val="517"/>
        </w:trPr>
        <w:tc>
          <w:tcPr>
            <w:tcW w:w="9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8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8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851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71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853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99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</w:tr>
      <w:tr w:rsidR="000F7642" w:rsidRPr="000F7642" w:rsidTr="000F7642">
        <w:trPr>
          <w:gridAfter w:val="10"/>
          <w:wAfter w:w="3372" w:type="dxa"/>
          <w:trHeight w:val="255"/>
        </w:trPr>
        <w:tc>
          <w:tcPr>
            <w:tcW w:w="97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</w:rPr>
              <w:t>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</w:rPr>
              <w:t>4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</w:rPr>
              <w:t>5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</w:rPr>
              <w:t>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</w:rPr>
              <w:t>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</w:rPr>
              <w:t>8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</w:rPr>
              <w:t>9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</w:rPr>
              <w:t>10</w:t>
            </w:r>
          </w:p>
        </w:tc>
        <w:tc>
          <w:tcPr>
            <w:tcW w:w="8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</w:rPr>
              <w:t>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</w:rPr>
              <w:t>12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</w:rPr>
              <w:t>13</w:t>
            </w:r>
          </w:p>
        </w:tc>
      </w:tr>
      <w:tr w:rsidR="000F7642" w:rsidRPr="000F7642" w:rsidTr="000F7642">
        <w:trPr>
          <w:gridAfter w:val="10"/>
          <w:wAfter w:w="3372" w:type="dxa"/>
          <w:trHeight w:val="255"/>
        </w:trPr>
        <w:tc>
          <w:tcPr>
            <w:tcW w:w="97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  <w:highlight w:val="red"/>
              </w:rPr>
            </w:pPr>
            <w:r w:rsidRPr="005960AB">
              <w:rPr>
                <w:rFonts w:ascii="Times New Roman" w:eastAsia="Calibri" w:hAnsi="Times New Roman" w:cs="Times New Roman"/>
                <w:color w:val="auto"/>
                <w:szCs w:val="24"/>
              </w:rPr>
              <w:t>46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  <w:highlight w:val="red"/>
              </w:rPr>
            </w:pPr>
            <w:r w:rsidRPr="005960AB">
              <w:rPr>
                <w:rFonts w:ascii="Times New Roman" w:eastAsia="Calibri" w:hAnsi="Times New Roman" w:cs="Times New Roman"/>
                <w:color w:val="auto"/>
                <w:szCs w:val="24"/>
              </w:rPr>
              <w:t>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  <w:highlight w:val="red"/>
              </w:rPr>
            </w:pPr>
            <w:r w:rsidRPr="005960AB">
              <w:rPr>
                <w:rFonts w:ascii="Times New Roman" w:eastAsia="Calibri" w:hAnsi="Times New Roman" w:cs="Times New Roman"/>
                <w:color w:val="auto"/>
                <w:szCs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  <w:highlight w:val="red"/>
              </w:rPr>
            </w:pPr>
            <w:r w:rsidRPr="005960AB">
              <w:rPr>
                <w:rFonts w:ascii="Times New Roman" w:eastAsia="Calibri" w:hAnsi="Times New Roman" w:cs="Times New Roman"/>
                <w:color w:val="auto"/>
                <w:szCs w:val="24"/>
              </w:rPr>
              <w:t>35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  <w:highlight w:val="red"/>
              </w:rPr>
            </w:pPr>
            <w:r w:rsidRPr="005960AB">
              <w:rPr>
                <w:rFonts w:ascii="Times New Roman" w:eastAsia="Calibri" w:hAnsi="Times New Roman" w:cs="Times New Roman"/>
                <w:color w:val="auto"/>
                <w:szCs w:val="24"/>
              </w:rPr>
              <w:t>76,1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  <w:highlight w:val="red"/>
              </w:rPr>
            </w:pPr>
            <w:r w:rsidRPr="005960AB">
              <w:rPr>
                <w:rFonts w:ascii="Times New Roman" w:eastAsia="Calibri" w:hAnsi="Times New Roman" w:cs="Times New Roman"/>
                <w:color w:val="auto"/>
                <w:szCs w:val="24"/>
              </w:rPr>
              <w:t>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  <w:highlight w:val="red"/>
              </w:rPr>
            </w:pPr>
            <w:r w:rsidRPr="005960AB">
              <w:rPr>
                <w:rFonts w:ascii="Times New Roman" w:eastAsia="Calibri" w:hAnsi="Times New Roman" w:cs="Times New Roman"/>
                <w:color w:val="auto"/>
                <w:szCs w:val="24"/>
              </w:rPr>
              <w:t>10,1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  <w:highlight w:val="red"/>
              </w:rPr>
            </w:pPr>
            <w:r w:rsidRPr="005960AB">
              <w:rPr>
                <w:rFonts w:ascii="Times New Roman" w:eastAsia="Calibri" w:hAnsi="Times New Roman" w:cs="Times New Roman"/>
                <w:color w:val="auto"/>
                <w:szCs w:val="24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  <w:highlight w:val="red"/>
              </w:rPr>
            </w:pPr>
            <w:r w:rsidRPr="005960AB">
              <w:rPr>
                <w:rFonts w:ascii="Times New Roman" w:eastAsia="Calibri" w:hAnsi="Times New Roman" w:cs="Times New Roman"/>
                <w:color w:val="auto"/>
                <w:szCs w:val="24"/>
              </w:rPr>
              <w:t>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  <w:highlight w:val="red"/>
              </w:rPr>
            </w:pPr>
            <w:r w:rsidRPr="005960AB">
              <w:rPr>
                <w:rFonts w:ascii="Times New Roman" w:eastAsia="Calibri" w:hAnsi="Times New Roman" w:cs="Times New Roman"/>
                <w:color w:val="auto"/>
                <w:szCs w:val="24"/>
              </w:rPr>
              <w:t>2</w:t>
            </w:r>
          </w:p>
        </w:tc>
        <w:tc>
          <w:tcPr>
            <w:tcW w:w="8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  <w:highlight w:val="red"/>
              </w:rPr>
            </w:pPr>
            <w:r w:rsidRPr="005960AB">
              <w:rPr>
                <w:rFonts w:ascii="Times New Roman" w:eastAsia="Calibri" w:hAnsi="Times New Roman" w:cs="Times New Roman"/>
                <w:color w:val="auto"/>
                <w:szCs w:val="24"/>
              </w:rPr>
              <w:t>4,3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  <w:highlight w:val="red"/>
              </w:rPr>
            </w:pPr>
            <w:r w:rsidRPr="005960AB">
              <w:rPr>
                <w:rFonts w:ascii="Times New Roman" w:eastAsia="Calibri" w:hAnsi="Times New Roman" w:cs="Times New Roman"/>
                <w:color w:val="auto"/>
                <w:szCs w:val="24"/>
              </w:rPr>
              <w:t>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  <w:highlight w:val="red"/>
              </w:rPr>
            </w:pPr>
            <w:r w:rsidRPr="005960AB">
              <w:rPr>
                <w:rFonts w:ascii="Times New Roman" w:eastAsia="Calibri" w:hAnsi="Times New Roman" w:cs="Times New Roman"/>
                <w:color w:val="auto"/>
                <w:szCs w:val="24"/>
              </w:rPr>
              <w:t>0</w:t>
            </w:r>
          </w:p>
        </w:tc>
      </w:tr>
      <w:tr w:rsidR="000F7642" w:rsidRPr="000F7642" w:rsidTr="000F7642">
        <w:trPr>
          <w:gridAfter w:val="10"/>
          <w:wAfter w:w="3372" w:type="dxa"/>
          <w:trHeight w:val="255"/>
        </w:trPr>
        <w:tc>
          <w:tcPr>
            <w:tcW w:w="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</w:tr>
      <w:tr w:rsidR="000F7642" w:rsidRPr="000F7642" w:rsidTr="000F7642">
        <w:trPr>
          <w:gridBefore w:val="1"/>
          <w:gridAfter w:val="8"/>
          <w:wBefore w:w="539" w:type="dxa"/>
          <w:wAfter w:w="3261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10108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42" w:rsidRPr="000F7642" w:rsidRDefault="000F7642" w:rsidP="000F7642">
            <w:pPr>
              <w:spacing w:after="200" w:line="276" w:lineRule="auto"/>
              <w:ind w:left="-859" w:right="0" w:firstLine="859"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Cs w:val="24"/>
              </w:rPr>
            </w:pPr>
            <w:r w:rsidRPr="000F7642"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Cs w:val="24"/>
              </w:rPr>
              <w:t>Динамика заболеваемости участников образовательного процесса</w:t>
            </w:r>
          </w:p>
        </w:tc>
      </w:tr>
      <w:tr w:rsidR="000F7642" w:rsidRPr="000F7642" w:rsidTr="000F7642">
        <w:trPr>
          <w:gridBefore w:val="1"/>
          <w:wBefore w:w="539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29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16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</w:tr>
      <w:tr w:rsidR="000F7642" w:rsidRPr="000F7642" w:rsidTr="000F7642">
        <w:trPr>
          <w:gridBefore w:val="1"/>
          <w:gridAfter w:val="11"/>
          <w:wBefore w:w="539" w:type="dxa"/>
          <w:wAfter w:w="3528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</w:rPr>
              <w:t>Всего воспитанников в ДОУ</w:t>
            </w:r>
          </w:p>
        </w:tc>
        <w:tc>
          <w:tcPr>
            <w:tcW w:w="4399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</w:rPr>
              <w:t>Выявлены нарушения</w:t>
            </w:r>
          </w:p>
        </w:tc>
        <w:tc>
          <w:tcPr>
            <w:tcW w:w="4662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</w:rPr>
              <w:t>Выявлены нарушения</w:t>
            </w:r>
          </w:p>
        </w:tc>
      </w:tr>
      <w:tr w:rsidR="000F7642" w:rsidRPr="000F7642" w:rsidTr="000F7642">
        <w:trPr>
          <w:gridBefore w:val="1"/>
          <w:gridAfter w:val="11"/>
          <w:wBefore w:w="539" w:type="dxa"/>
          <w:wAfter w:w="3528" w:type="dxa"/>
          <w:trHeight w:val="5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bottom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</w:rPr>
              <w:t>Органов зрения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bottom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</w:rPr>
              <w:t>Нарушение осанки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bottom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</w:rPr>
              <w:t>Органов пищеварения</w:t>
            </w: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bottom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proofErr w:type="spellStart"/>
            <w:r w:rsidRPr="000F7642">
              <w:rPr>
                <w:rFonts w:ascii="Times New Roman" w:eastAsia="Calibri" w:hAnsi="Times New Roman" w:cs="Times New Roman"/>
                <w:color w:val="auto"/>
                <w:szCs w:val="24"/>
              </w:rPr>
              <w:t>Дифицит</w:t>
            </w:r>
            <w:proofErr w:type="spellEnd"/>
            <w:r w:rsidRPr="000F7642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массы тела</w:t>
            </w:r>
          </w:p>
        </w:tc>
        <w:tc>
          <w:tcPr>
            <w:tcW w:w="169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bottom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</w:rPr>
              <w:t>Избыточная масса</w:t>
            </w:r>
          </w:p>
        </w:tc>
        <w:tc>
          <w:tcPr>
            <w:tcW w:w="154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bottom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</w:rPr>
              <w:t>Анемия</w:t>
            </w:r>
          </w:p>
        </w:tc>
      </w:tr>
      <w:tr w:rsidR="000F7642" w:rsidRPr="000F7642" w:rsidTr="000F7642">
        <w:trPr>
          <w:gridBefore w:val="1"/>
          <w:gridAfter w:val="11"/>
          <w:wBefore w:w="539" w:type="dxa"/>
          <w:wAfter w:w="3528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71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</w:rPr>
              <w:t>кол-во детей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</w:rPr>
              <w:t>%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</w:rPr>
              <w:t>кол-во детей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</w:rPr>
              <w:t>%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</w:rPr>
              <w:t>кол-во детей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</w:rPr>
              <w:t>%</w:t>
            </w:r>
          </w:p>
        </w:tc>
        <w:tc>
          <w:tcPr>
            <w:tcW w:w="709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</w:rPr>
              <w:t>кол-во детей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</w:rPr>
              <w:t>%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</w:rPr>
              <w:t>кол-во детей</w:t>
            </w:r>
          </w:p>
        </w:tc>
        <w:tc>
          <w:tcPr>
            <w:tcW w:w="845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</w:rPr>
              <w:t>%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</w:rPr>
              <w:t>кол-во детей</w:t>
            </w:r>
          </w:p>
        </w:tc>
        <w:tc>
          <w:tcPr>
            <w:tcW w:w="84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</w:rPr>
              <w:t>%</w:t>
            </w:r>
          </w:p>
        </w:tc>
      </w:tr>
      <w:tr w:rsidR="000F7642" w:rsidRPr="000F7642" w:rsidTr="000F7642">
        <w:trPr>
          <w:gridBefore w:val="1"/>
          <w:gridAfter w:val="11"/>
          <w:wBefore w:w="539" w:type="dxa"/>
          <w:wAfter w:w="3528" w:type="dxa"/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71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709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84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84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</w:tr>
      <w:tr w:rsidR="000F7642" w:rsidRPr="000F7642" w:rsidTr="000F7642">
        <w:trPr>
          <w:gridBefore w:val="1"/>
          <w:gridAfter w:val="11"/>
          <w:wBefore w:w="539" w:type="dxa"/>
          <w:wAfter w:w="3528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</w:rPr>
              <w:t>1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</w:rPr>
              <w:t>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</w:rPr>
              <w:t>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</w:rPr>
              <w:t>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</w:rPr>
              <w:t>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</w:rPr>
              <w:t>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</w:rPr>
              <w:t>10</w:t>
            </w:r>
          </w:p>
        </w:tc>
        <w:tc>
          <w:tcPr>
            <w:tcW w:w="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</w:rPr>
              <w:t>12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</w:rPr>
              <w:t>13</w:t>
            </w:r>
          </w:p>
        </w:tc>
      </w:tr>
      <w:tr w:rsidR="000F7642" w:rsidRPr="000F7642" w:rsidTr="000F7642">
        <w:trPr>
          <w:gridBefore w:val="1"/>
          <w:gridAfter w:val="11"/>
          <w:wBefore w:w="539" w:type="dxa"/>
          <w:wAfter w:w="3528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  <w:highlight w:val="red"/>
              </w:rPr>
            </w:pPr>
            <w:r w:rsidRPr="005960AB">
              <w:rPr>
                <w:rFonts w:ascii="Times New Roman" w:eastAsia="Calibri" w:hAnsi="Times New Roman" w:cs="Times New Roman"/>
                <w:color w:val="auto"/>
                <w:szCs w:val="24"/>
              </w:rPr>
              <w:t>46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  <w:highlight w:val="red"/>
              </w:rPr>
            </w:pPr>
            <w:r w:rsidRPr="005960AB">
              <w:rPr>
                <w:rFonts w:ascii="Times New Roman" w:eastAsia="Calibri" w:hAnsi="Times New Roman" w:cs="Times New Roman"/>
                <w:color w:val="auto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  <w:highlight w:val="red"/>
              </w:rPr>
            </w:pPr>
            <w:r w:rsidRPr="005960AB">
              <w:rPr>
                <w:rFonts w:ascii="Times New Roman" w:eastAsia="Calibri" w:hAnsi="Times New Roman" w:cs="Times New Roman"/>
                <w:color w:val="auto"/>
                <w:szCs w:val="24"/>
              </w:rPr>
              <w:t>4,3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  <w:highlight w:val="red"/>
              </w:rPr>
            </w:pPr>
            <w:r w:rsidRPr="005960AB">
              <w:rPr>
                <w:rFonts w:ascii="Times New Roman" w:eastAsia="Calibri" w:hAnsi="Times New Roman" w:cs="Times New Roman"/>
                <w:color w:val="auto"/>
                <w:szCs w:val="24"/>
              </w:rPr>
              <w:t>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  <w:highlight w:val="red"/>
              </w:rPr>
            </w:pPr>
            <w:r w:rsidRPr="005960AB">
              <w:rPr>
                <w:rFonts w:ascii="Times New Roman" w:eastAsia="Calibri" w:hAnsi="Times New Roman" w:cs="Times New Roman"/>
                <w:color w:val="auto"/>
                <w:szCs w:val="24"/>
              </w:rPr>
              <w:t>8,7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  <w:highlight w:val="red"/>
              </w:rPr>
            </w:pPr>
            <w:r w:rsidRPr="005960AB">
              <w:rPr>
                <w:rFonts w:ascii="Times New Roman" w:eastAsia="Calibri" w:hAnsi="Times New Roman" w:cs="Times New Roman"/>
                <w:color w:val="auto"/>
                <w:szCs w:val="24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  <w:highlight w:val="red"/>
              </w:rPr>
            </w:pPr>
            <w:r w:rsidRPr="005960AB">
              <w:rPr>
                <w:rFonts w:ascii="Times New Roman" w:eastAsia="Calibri" w:hAnsi="Times New Roman" w:cs="Times New Roman"/>
                <w:color w:val="auto"/>
                <w:szCs w:val="24"/>
              </w:rPr>
              <w:t>8,7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  <w:highlight w:val="red"/>
              </w:rPr>
            </w:pPr>
            <w:r w:rsidRPr="005960AB">
              <w:rPr>
                <w:rFonts w:ascii="Times New Roman" w:eastAsia="Calibri" w:hAnsi="Times New Roman" w:cs="Times New Roman"/>
                <w:color w:val="auto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  <w:highlight w:val="red"/>
              </w:rPr>
            </w:pPr>
            <w:r w:rsidRPr="005960AB">
              <w:rPr>
                <w:rFonts w:ascii="Times New Roman" w:eastAsia="Calibri" w:hAnsi="Times New Roman" w:cs="Times New Roman"/>
                <w:color w:val="auto"/>
                <w:szCs w:val="24"/>
              </w:rPr>
              <w:t>4,3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  <w:highlight w:val="red"/>
              </w:rPr>
            </w:pPr>
            <w:r w:rsidRPr="005960AB">
              <w:rPr>
                <w:rFonts w:ascii="Times New Roman" w:eastAsia="Calibri" w:hAnsi="Times New Roman" w:cs="Times New Roman"/>
                <w:color w:val="auto"/>
                <w:szCs w:val="24"/>
              </w:rPr>
              <w:t>2</w:t>
            </w:r>
          </w:p>
        </w:tc>
        <w:tc>
          <w:tcPr>
            <w:tcW w:w="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  <w:highlight w:val="red"/>
              </w:rPr>
            </w:pPr>
            <w:r w:rsidRPr="005960AB">
              <w:rPr>
                <w:rFonts w:ascii="Times New Roman" w:eastAsia="Calibri" w:hAnsi="Times New Roman" w:cs="Times New Roman"/>
                <w:color w:val="auto"/>
                <w:szCs w:val="24"/>
              </w:rPr>
              <w:t>4,3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  <w:highlight w:val="red"/>
              </w:rPr>
            </w:pPr>
            <w:r w:rsidRPr="005960AB">
              <w:rPr>
                <w:rFonts w:ascii="Times New Roman" w:eastAsia="Calibri" w:hAnsi="Times New Roman" w:cs="Times New Roman"/>
                <w:color w:val="auto"/>
                <w:szCs w:val="24"/>
              </w:rPr>
              <w:t>7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  <w:highlight w:val="red"/>
              </w:rPr>
            </w:pPr>
            <w:r w:rsidRPr="005960AB">
              <w:rPr>
                <w:rFonts w:ascii="Times New Roman" w:eastAsia="Calibri" w:hAnsi="Times New Roman" w:cs="Times New Roman"/>
                <w:color w:val="auto"/>
                <w:szCs w:val="24"/>
              </w:rPr>
              <w:t>15,2</w:t>
            </w:r>
          </w:p>
        </w:tc>
      </w:tr>
      <w:tr w:rsidR="000F7642" w:rsidRPr="000F7642" w:rsidTr="000F7642">
        <w:trPr>
          <w:gridBefore w:val="1"/>
          <w:gridAfter w:val="11"/>
          <w:wBefore w:w="539" w:type="dxa"/>
          <w:wAfter w:w="3528" w:type="dxa"/>
          <w:trHeight w:val="60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8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</w:tr>
      <w:tr w:rsidR="000F7642" w:rsidRPr="000F7642" w:rsidTr="000F7642">
        <w:trPr>
          <w:gridBefore w:val="1"/>
          <w:gridAfter w:val="11"/>
          <w:wBefore w:w="539" w:type="dxa"/>
          <w:wAfter w:w="3528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8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</w:tr>
    </w:tbl>
    <w:p w:rsidR="000F7642" w:rsidRPr="000F7642" w:rsidRDefault="000F7642" w:rsidP="000F7642">
      <w:pPr>
        <w:spacing w:after="200" w:line="276" w:lineRule="auto"/>
        <w:ind w:left="0" w:right="0" w:firstLine="0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0F7642">
        <w:rPr>
          <w:rFonts w:ascii="Times New Roman" w:eastAsia="Calibri" w:hAnsi="Times New Roman" w:cs="Times New Roman"/>
          <w:b/>
          <w:color w:val="auto"/>
          <w:szCs w:val="24"/>
          <w:u w:val="single"/>
          <w:lang w:eastAsia="en-US"/>
        </w:rPr>
        <w:t xml:space="preserve">Вывод: </w:t>
      </w:r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за последние три года у детей появились такие заболевания </w:t>
      </w:r>
      <w:proofErr w:type="gramStart"/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>как  избыток</w:t>
      </w:r>
      <w:proofErr w:type="gramEnd"/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массы тела, анемия, нарушение органов зрения. </w:t>
      </w:r>
    </w:p>
    <w:p w:rsidR="000F7642" w:rsidRPr="000F7642" w:rsidRDefault="000F7642" w:rsidP="000F7642">
      <w:pPr>
        <w:spacing w:after="200" w:line="276" w:lineRule="auto"/>
        <w:ind w:left="0" w:right="0" w:firstLine="0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</w:p>
    <w:p w:rsidR="000F7642" w:rsidRPr="000F7642" w:rsidRDefault="000F7642" w:rsidP="000F7642">
      <w:pPr>
        <w:spacing w:after="200" w:line="276" w:lineRule="auto"/>
        <w:ind w:left="0" w:right="0" w:firstLine="0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</w:p>
    <w:p w:rsidR="000F7642" w:rsidRPr="000F7642" w:rsidRDefault="000F7642" w:rsidP="000F7642">
      <w:pPr>
        <w:spacing w:after="200" w:line="276" w:lineRule="auto"/>
        <w:ind w:left="0" w:right="0" w:firstLine="0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</w:p>
    <w:p w:rsidR="000F7642" w:rsidRPr="000F7642" w:rsidRDefault="000F7642" w:rsidP="000F7642">
      <w:pPr>
        <w:spacing w:after="200" w:line="276" w:lineRule="auto"/>
        <w:ind w:left="0" w:right="0" w:firstLine="0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</w:p>
    <w:p w:rsidR="000F7642" w:rsidRPr="000F7642" w:rsidRDefault="000F7642" w:rsidP="000F7642">
      <w:pPr>
        <w:spacing w:after="200" w:line="276" w:lineRule="auto"/>
        <w:ind w:left="0" w:right="0" w:firstLine="0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</w:p>
    <w:p w:rsidR="000F7642" w:rsidRPr="000F7642" w:rsidRDefault="000F7642" w:rsidP="000F7642">
      <w:pPr>
        <w:spacing w:after="200" w:line="276" w:lineRule="auto"/>
        <w:ind w:left="0" w:right="0" w:firstLine="0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</w:p>
    <w:p w:rsidR="000F7642" w:rsidRPr="000F7642" w:rsidRDefault="000F7642" w:rsidP="000F7642">
      <w:pPr>
        <w:spacing w:after="200" w:line="276" w:lineRule="auto"/>
        <w:ind w:left="0" w:right="0" w:firstLine="0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</w:p>
    <w:tbl>
      <w:tblPr>
        <w:tblW w:w="10675" w:type="dxa"/>
        <w:tblInd w:w="-45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5"/>
        <w:gridCol w:w="1386"/>
        <w:gridCol w:w="1385"/>
        <w:gridCol w:w="448"/>
        <w:gridCol w:w="788"/>
        <w:gridCol w:w="737"/>
        <w:gridCol w:w="360"/>
        <w:gridCol w:w="87"/>
        <w:gridCol w:w="200"/>
        <w:gridCol w:w="1385"/>
        <w:gridCol w:w="1387"/>
        <w:gridCol w:w="1097"/>
      </w:tblGrid>
      <w:tr w:rsidR="000F7642" w:rsidRPr="000F7642" w:rsidTr="000F7642">
        <w:trPr>
          <w:trHeight w:val="250"/>
        </w:trPr>
        <w:tc>
          <w:tcPr>
            <w:tcW w:w="615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Cs w:val="24"/>
              </w:rPr>
            </w:pPr>
            <w:r w:rsidRPr="000F7642"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Cs w:val="24"/>
              </w:rPr>
              <w:t xml:space="preserve">Оценка физической подготовленности </w:t>
            </w:r>
          </w:p>
        </w:tc>
        <w:tc>
          <w:tcPr>
            <w:tcW w:w="3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Cs w:val="24"/>
              </w:rPr>
            </w:pPr>
          </w:p>
        </w:tc>
        <w:tc>
          <w:tcPr>
            <w:tcW w:w="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Cs w:val="24"/>
              </w:rPr>
            </w:pPr>
          </w:p>
        </w:tc>
        <w:tc>
          <w:tcPr>
            <w:tcW w:w="2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Cs w:val="24"/>
              </w:rPr>
            </w:pPr>
          </w:p>
        </w:tc>
        <w:tc>
          <w:tcPr>
            <w:tcW w:w="13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Cs w:val="24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Cs w:val="24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Cs w:val="24"/>
              </w:rPr>
            </w:pPr>
          </w:p>
        </w:tc>
      </w:tr>
      <w:tr w:rsidR="000F7642" w:rsidRPr="000F7642" w:rsidTr="000F7642">
        <w:trPr>
          <w:trHeight w:val="250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jc w:val="right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3219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jc w:val="right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1885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jc w:val="right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8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jc w:val="right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jc w:val="right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jc w:val="right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jc w:val="right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jc w:val="right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</w:tr>
      <w:tr w:rsidR="000F7642" w:rsidRPr="000F7642" w:rsidTr="000F7642">
        <w:trPr>
          <w:trHeight w:val="323"/>
        </w:trPr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CCCFF" w:fill="auto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</w:rPr>
              <w:t>Всего воспитанников в ДОУ</w:t>
            </w:r>
          </w:p>
        </w:tc>
        <w:tc>
          <w:tcPr>
            <w:tcW w:w="40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CCCFF" w:fill="auto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</w:rPr>
              <w:t>уровень физической подготовленности</w:t>
            </w:r>
          </w:p>
        </w:tc>
        <w:tc>
          <w:tcPr>
            <w:tcW w:w="1384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CCCFF" w:fill="auto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CCCFF" w:fill="auto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CCCCFF" w:fill="auto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jc w:val="right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</w:tr>
      <w:tr w:rsidR="000F7642" w:rsidRPr="000F7642" w:rsidTr="000F7642">
        <w:trPr>
          <w:trHeight w:val="309"/>
        </w:trPr>
        <w:tc>
          <w:tcPr>
            <w:tcW w:w="1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CCCCFF" w:fill="auto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CCCFF" w:fill="auto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</w:rPr>
              <w:t>повышенная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CCCCFF" w:fill="auto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CCCFF" w:fill="auto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</w:rPr>
              <w:t>нормальная</w:t>
            </w:r>
          </w:p>
        </w:tc>
        <w:tc>
          <w:tcPr>
            <w:tcW w:w="1384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CCCCFF" w:fill="auto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CCCFF" w:fill="auto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</w:rPr>
              <w:t>пониженная</w:t>
            </w:r>
          </w:p>
        </w:tc>
        <w:tc>
          <w:tcPr>
            <w:tcW w:w="13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CCCCFF" w:fill="auto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jc w:val="right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</w:tr>
      <w:tr w:rsidR="000F7642" w:rsidRPr="000F7642" w:rsidTr="000F7642">
        <w:trPr>
          <w:trHeight w:val="250"/>
        </w:trPr>
        <w:tc>
          <w:tcPr>
            <w:tcW w:w="1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CCCCFF" w:fill="auto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CCCFF" w:fill="auto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</w:rPr>
              <w:t>кол-во детей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CCCFF" w:fill="auto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</w:rPr>
              <w:t>%</w:t>
            </w:r>
          </w:p>
        </w:tc>
        <w:tc>
          <w:tcPr>
            <w:tcW w:w="123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CCCFF" w:fill="auto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</w:rPr>
              <w:t>кол-во детей</w:t>
            </w:r>
          </w:p>
        </w:tc>
        <w:tc>
          <w:tcPr>
            <w:tcW w:w="138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CCCFF" w:fill="auto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</w:rPr>
              <w:t>%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CCCFF" w:fill="auto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</w:rPr>
              <w:t>кол-во детей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CCCFF" w:fill="auto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</w:rPr>
              <w:t>%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jc w:val="right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</w:tr>
      <w:tr w:rsidR="000F7642" w:rsidRPr="000F7642" w:rsidTr="000F7642">
        <w:trPr>
          <w:trHeight w:val="309"/>
        </w:trPr>
        <w:tc>
          <w:tcPr>
            <w:tcW w:w="1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auto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auto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auto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auto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138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auto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auto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auto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jc w:val="right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</w:tr>
      <w:tr w:rsidR="000F7642" w:rsidRPr="000F7642" w:rsidTr="000F7642">
        <w:trPr>
          <w:trHeight w:val="250"/>
        </w:trPr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auto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auto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</w:rPr>
              <w:t>2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auto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</w:rPr>
              <w:t>3</w:t>
            </w:r>
          </w:p>
        </w:tc>
        <w:tc>
          <w:tcPr>
            <w:tcW w:w="1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auto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</w:rPr>
              <w:t>4</w:t>
            </w:r>
          </w:p>
        </w:tc>
        <w:tc>
          <w:tcPr>
            <w:tcW w:w="13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auto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</w:rPr>
              <w:t>5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auto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</w:rPr>
              <w:t>6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auto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</w:rPr>
              <w:t>7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jc w:val="right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</w:tr>
      <w:tr w:rsidR="000F7642" w:rsidRPr="000F7642" w:rsidTr="000F7642">
        <w:trPr>
          <w:trHeight w:val="250"/>
        </w:trPr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  <w:highlight w:val="red"/>
              </w:rPr>
            </w:pPr>
            <w:r w:rsidRPr="005960AB">
              <w:rPr>
                <w:rFonts w:ascii="Times New Roman" w:eastAsia="Calibri" w:hAnsi="Times New Roman" w:cs="Times New Roman"/>
                <w:color w:val="auto"/>
                <w:szCs w:val="24"/>
              </w:rPr>
              <w:t>46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  <w:highlight w:val="red"/>
              </w:rPr>
            </w:pPr>
            <w:r w:rsidRPr="005960AB">
              <w:rPr>
                <w:rFonts w:ascii="Times New Roman" w:eastAsia="Calibri" w:hAnsi="Times New Roman" w:cs="Times New Roman"/>
                <w:color w:val="auto"/>
                <w:szCs w:val="24"/>
              </w:rPr>
              <w:t>11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  <w:highlight w:val="red"/>
              </w:rPr>
            </w:pPr>
            <w:r w:rsidRPr="005960AB">
              <w:rPr>
                <w:rFonts w:ascii="Times New Roman" w:eastAsia="Calibri" w:hAnsi="Times New Roman" w:cs="Times New Roman"/>
                <w:color w:val="auto"/>
                <w:szCs w:val="24"/>
              </w:rPr>
              <w:t>18,6</w:t>
            </w:r>
          </w:p>
        </w:tc>
        <w:tc>
          <w:tcPr>
            <w:tcW w:w="1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  <w:highlight w:val="red"/>
              </w:rPr>
            </w:pPr>
            <w:r w:rsidRPr="005960AB">
              <w:rPr>
                <w:rFonts w:ascii="Times New Roman" w:eastAsia="Calibri" w:hAnsi="Times New Roman" w:cs="Times New Roman"/>
                <w:color w:val="auto"/>
                <w:szCs w:val="24"/>
              </w:rPr>
              <w:t>28</w:t>
            </w:r>
          </w:p>
        </w:tc>
        <w:tc>
          <w:tcPr>
            <w:tcW w:w="13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  <w:highlight w:val="red"/>
              </w:rPr>
            </w:pPr>
            <w:r w:rsidRPr="005960AB">
              <w:rPr>
                <w:rFonts w:ascii="Times New Roman" w:eastAsia="Calibri" w:hAnsi="Times New Roman" w:cs="Times New Roman"/>
                <w:color w:val="auto"/>
                <w:szCs w:val="24"/>
              </w:rPr>
              <w:t>65,1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  <w:highlight w:val="red"/>
              </w:rPr>
            </w:pPr>
            <w:r w:rsidRPr="005960AB">
              <w:rPr>
                <w:rFonts w:ascii="Times New Roman" w:eastAsia="Calibri" w:hAnsi="Times New Roman" w:cs="Times New Roman"/>
                <w:color w:val="auto"/>
                <w:szCs w:val="24"/>
              </w:rPr>
              <w:t>7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  <w:highlight w:val="red"/>
              </w:rPr>
            </w:pPr>
            <w:r w:rsidRPr="005960AB">
              <w:rPr>
                <w:rFonts w:ascii="Times New Roman" w:eastAsia="Calibri" w:hAnsi="Times New Roman" w:cs="Times New Roman"/>
                <w:color w:val="auto"/>
                <w:szCs w:val="24"/>
              </w:rPr>
              <w:t>16,3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jc w:val="right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</w:tr>
      <w:tr w:rsidR="000F7642" w:rsidRPr="000F7642" w:rsidTr="000F7642">
        <w:trPr>
          <w:trHeight w:val="250"/>
        </w:trPr>
        <w:tc>
          <w:tcPr>
            <w:tcW w:w="141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jc w:val="right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jc w:val="right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jc w:val="right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jc w:val="right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1384" w:type="dxa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jc w:val="right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jc w:val="right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jc w:val="right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jc w:val="right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</w:tr>
    </w:tbl>
    <w:p w:rsidR="000F7642" w:rsidRPr="000F7642" w:rsidRDefault="000F7642" w:rsidP="000F7642">
      <w:pPr>
        <w:spacing w:after="200" w:line="276" w:lineRule="auto"/>
        <w:ind w:left="0" w:right="0" w:firstLine="0"/>
        <w:jc w:val="both"/>
        <w:rPr>
          <w:rFonts w:ascii="Times New Roman" w:eastAsia="Calibri" w:hAnsi="Times New Roman" w:cs="Times New Roman"/>
          <w:b/>
          <w:color w:val="auto"/>
          <w:szCs w:val="24"/>
          <w:u w:val="single"/>
          <w:lang w:eastAsia="en-US"/>
        </w:rPr>
      </w:pPr>
    </w:p>
    <w:p w:rsidR="000F7642" w:rsidRPr="000F7642" w:rsidRDefault="000F7642" w:rsidP="000F7642">
      <w:pPr>
        <w:spacing w:after="200" w:line="276" w:lineRule="auto"/>
        <w:ind w:left="0" w:right="0" w:firstLine="0"/>
        <w:jc w:val="both"/>
        <w:rPr>
          <w:rFonts w:ascii="Times New Roman" w:eastAsia="Calibri" w:hAnsi="Times New Roman" w:cs="Times New Roman"/>
          <w:b/>
          <w:i/>
          <w:color w:val="auto"/>
          <w:szCs w:val="24"/>
          <w:lang w:eastAsia="en-US"/>
        </w:rPr>
      </w:pPr>
      <w:r w:rsidRPr="000F7642">
        <w:rPr>
          <w:rFonts w:ascii="Times New Roman" w:eastAsia="Calibri" w:hAnsi="Times New Roman" w:cs="Times New Roman"/>
          <w:b/>
          <w:i/>
          <w:color w:val="auto"/>
          <w:szCs w:val="24"/>
          <w:lang w:eastAsia="en-US"/>
        </w:rPr>
        <w:t>Индекс здоровья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8"/>
        <w:gridCol w:w="2754"/>
        <w:gridCol w:w="2868"/>
      </w:tblGrid>
      <w:tr w:rsidR="000F7642" w:rsidRPr="000F7642" w:rsidTr="000F7642">
        <w:tc>
          <w:tcPr>
            <w:tcW w:w="2958" w:type="dxa"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год</w:t>
            </w:r>
          </w:p>
        </w:tc>
        <w:tc>
          <w:tcPr>
            <w:tcW w:w="2754" w:type="dxa"/>
          </w:tcPr>
          <w:p w:rsidR="000F7642" w:rsidRPr="000F7642" w:rsidRDefault="000F7642" w:rsidP="000F7642">
            <w:pPr>
              <w:widowControl w:val="0"/>
              <w:suppressLineNumbers/>
              <w:suppressAutoHyphens/>
              <w:spacing w:after="0" w:line="240" w:lineRule="auto"/>
              <w:ind w:left="0" w:right="0" w:firstLine="0"/>
              <w:jc w:val="both"/>
              <w:rPr>
                <w:rFonts w:ascii="Times New Roman" w:eastAsia="Lucida Sans Unicode" w:hAnsi="Times New Roman" w:cs="Times New Roman"/>
                <w:color w:val="auto"/>
                <w:kern w:val="28"/>
                <w:szCs w:val="24"/>
              </w:rPr>
            </w:pPr>
            <w:r w:rsidRPr="000F7642">
              <w:rPr>
                <w:rFonts w:ascii="Times New Roman" w:eastAsia="Lucida Sans Unicode" w:hAnsi="Times New Roman" w:cs="Times New Roman"/>
                <w:color w:val="auto"/>
                <w:kern w:val="28"/>
                <w:szCs w:val="24"/>
              </w:rPr>
              <w:t>Индекс здоровья</w:t>
            </w:r>
          </w:p>
          <w:p w:rsidR="000F7642" w:rsidRPr="000F7642" w:rsidRDefault="000F7642" w:rsidP="000F7642">
            <w:pPr>
              <w:widowControl w:val="0"/>
              <w:suppressLineNumbers/>
              <w:suppressAutoHyphens/>
              <w:spacing w:after="0" w:line="240" w:lineRule="auto"/>
              <w:ind w:left="0" w:right="0" w:firstLine="0"/>
              <w:jc w:val="both"/>
              <w:rPr>
                <w:rFonts w:ascii="Times New Roman" w:eastAsia="Lucida Sans Unicode" w:hAnsi="Times New Roman" w:cs="Times New Roman"/>
                <w:color w:val="auto"/>
                <w:kern w:val="28"/>
                <w:szCs w:val="24"/>
              </w:rPr>
            </w:pPr>
            <w:r w:rsidRPr="000F7642">
              <w:rPr>
                <w:rFonts w:ascii="Times New Roman" w:eastAsia="Lucida Sans Unicode" w:hAnsi="Times New Roman" w:cs="Times New Roman"/>
                <w:color w:val="auto"/>
                <w:kern w:val="28"/>
                <w:szCs w:val="24"/>
              </w:rPr>
              <w:t>детей, общий</w:t>
            </w:r>
          </w:p>
          <w:p w:rsidR="000F7642" w:rsidRPr="000F7642" w:rsidRDefault="000F7642" w:rsidP="000F7642">
            <w:pPr>
              <w:widowControl w:val="0"/>
              <w:suppressLineNumbers/>
              <w:suppressAutoHyphens/>
              <w:spacing w:after="0" w:line="240" w:lineRule="auto"/>
              <w:ind w:left="0" w:right="0" w:firstLine="0"/>
              <w:jc w:val="both"/>
              <w:rPr>
                <w:rFonts w:ascii="Times New Roman" w:eastAsia="Lucida Sans Unicode" w:hAnsi="Times New Roman" w:cs="Times New Roman"/>
                <w:color w:val="auto"/>
                <w:kern w:val="28"/>
                <w:szCs w:val="24"/>
              </w:rPr>
            </w:pPr>
            <w:r w:rsidRPr="000F7642">
              <w:rPr>
                <w:rFonts w:ascii="Times New Roman" w:eastAsia="Lucida Sans Unicode" w:hAnsi="Times New Roman" w:cs="Times New Roman"/>
                <w:color w:val="auto"/>
                <w:kern w:val="28"/>
                <w:szCs w:val="24"/>
              </w:rPr>
              <w:t>по МАДОУ</w:t>
            </w:r>
          </w:p>
        </w:tc>
        <w:tc>
          <w:tcPr>
            <w:tcW w:w="2868" w:type="dxa"/>
          </w:tcPr>
          <w:p w:rsidR="000F7642" w:rsidRPr="000F7642" w:rsidRDefault="000F7642" w:rsidP="000F7642">
            <w:pPr>
              <w:widowControl w:val="0"/>
              <w:suppressLineNumbers/>
              <w:suppressAutoHyphens/>
              <w:spacing w:after="0" w:line="240" w:lineRule="auto"/>
              <w:ind w:left="0" w:right="0" w:firstLine="0"/>
              <w:jc w:val="both"/>
              <w:rPr>
                <w:rFonts w:ascii="Times New Roman" w:eastAsia="Lucida Sans Unicode" w:hAnsi="Times New Roman" w:cs="Times New Roman"/>
                <w:color w:val="auto"/>
                <w:kern w:val="28"/>
                <w:szCs w:val="24"/>
              </w:rPr>
            </w:pPr>
            <w:r w:rsidRPr="000F7642">
              <w:rPr>
                <w:rFonts w:ascii="Times New Roman" w:eastAsia="Lucida Sans Unicode" w:hAnsi="Times New Roman" w:cs="Times New Roman"/>
                <w:color w:val="auto"/>
                <w:kern w:val="28"/>
                <w:szCs w:val="24"/>
              </w:rPr>
              <w:t xml:space="preserve">Количество </w:t>
            </w:r>
            <w:proofErr w:type="gramStart"/>
            <w:r w:rsidRPr="000F7642">
              <w:rPr>
                <w:rFonts w:ascii="Times New Roman" w:eastAsia="Lucida Sans Unicode" w:hAnsi="Times New Roman" w:cs="Times New Roman"/>
                <w:color w:val="auto"/>
                <w:kern w:val="28"/>
                <w:szCs w:val="24"/>
              </w:rPr>
              <w:t>дней</w:t>
            </w:r>
            <w:proofErr w:type="gramEnd"/>
            <w:r w:rsidRPr="000F7642">
              <w:rPr>
                <w:rFonts w:ascii="Times New Roman" w:eastAsia="Lucida Sans Unicode" w:hAnsi="Times New Roman" w:cs="Times New Roman"/>
                <w:color w:val="auto"/>
                <w:kern w:val="28"/>
                <w:szCs w:val="24"/>
              </w:rPr>
              <w:t xml:space="preserve"> пропущенных по</w:t>
            </w:r>
          </w:p>
          <w:p w:rsidR="000F7642" w:rsidRPr="000F7642" w:rsidRDefault="000F7642" w:rsidP="000F7642">
            <w:pPr>
              <w:widowControl w:val="0"/>
              <w:suppressLineNumbers/>
              <w:suppressAutoHyphens/>
              <w:spacing w:after="0" w:line="240" w:lineRule="auto"/>
              <w:ind w:left="0" w:right="0" w:firstLine="0"/>
              <w:jc w:val="both"/>
              <w:rPr>
                <w:rFonts w:ascii="Times New Roman" w:eastAsia="Lucida Sans Unicode" w:hAnsi="Times New Roman" w:cs="Times New Roman"/>
                <w:color w:val="auto"/>
                <w:kern w:val="28"/>
                <w:szCs w:val="24"/>
              </w:rPr>
            </w:pPr>
            <w:r w:rsidRPr="000F7642">
              <w:rPr>
                <w:rFonts w:ascii="Times New Roman" w:eastAsia="Lucida Sans Unicode" w:hAnsi="Times New Roman" w:cs="Times New Roman"/>
                <w:color w:val="auto"/>
                <w:kern w:val="28"/>
                <w:szCs w:val="24"/>
              </w:rPr>
              <w:t>болезни, на одного ребенка</w:t>
            </w:r>
          </w:p>
        </w:tc>
      </w:tr>
      <w:tr w:rsidR="000F7642" w:rsidRPr="000F7642" w:rsidTr="000F7642">
        <w:tc>
          <w:tcPr>
            <w:tcW w:w="2958" w:type="dxa"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b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b/>
                <w:color w:val="auto"/>
                <w:szCs w:val="24"/>
                <w:lang w:eastAsia="en-US"/>
              </w:rPr>
              <w:t>2015</w:t>
            </w:r>
          </w:p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в том числе группа кратковременного пребывания</w:t>
            </w:r>
          </w:p>
        </w:tc>
        <w:tc>
          <w:tcPr>
            <w:tcW w:w="2754" w:type="dxa"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</w:p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85</w:t>
            </w:r>
          </w:p>
        </w:tc>
        <w:tc>
          <w:tcPr>
            <w:tcW w:w="2868" w:type="dxa"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</w:p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3,2</w:t>
            </w:r>
          </w:p>
        </w:tc>
      </w:tr>
      <w:tr w:rsidR="000F7642" w:rsidRPr="000F7642" w:rsidTr="000F7642">
        <w:tc>
          <w:tcPr>
            <w:tcW w:w="2958" w:type="dxa"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b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b/>
                <w:color w:val="auto"/>
                <w:szCs w:val="24"/>
                <w:lang w:eastAsia="en-US"/>
              </w:rPr>
              <w:t>2016</w:t>
            </w:r>
          </w:p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в том числе группа кратковременного пребывания</w:t>
            </w:r>
          </w:p>
        </w:tc>
        <w:tc>
          <w:tcPr>
            <w:tcW w:w="2754" w:type="dxa"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</w:p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86</w:t>
            </w:r>
          </w:p>
        </w:tc>
        <w:tc>
          <w:tcPr>
            <w:tcW w:w="2868" w:type="dxa"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</w:p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2,56</w:t>
            </w:r>
          </w:p>
        </w:tc>
      </w:tr>
      <w:tr w:rsidR="000F7642" w:rsidRPr="000F7642" w:rsidTr="000F7642">
        <w:tc>
          <w:tcPr>
            <w:tcW w:w="2958" w:type="dxa"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b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b/>
                <w:color w:val="auto"/>
                <w:szCs w:val="24"/>
                <w:lang w:eastAsia="en-US"/>
              </w:rPr>
              <w:t>2017/</w:t>
            </w:r>
            <w:r w:rsidRPr="005960AB">
              <w:rPr>
                <w:rFonts w:ascii="Times New Roman" w:eastAsia="Calibri" w:hAnsi="Times New Roman" w:cs="Times New Roman"/>
                <w:b/>
                <w:color w:val="auto"/>
                <w:szCs w:val="24"/>
                <w:lang w:eastAsia="en-US"/>
              </w:rPr>
              <w:t>2018</w:t>
            </w:r>
          </w:p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b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в том числе группа кратковременного пребывания</w:t>
            </w:r>
          </w:p>
        </w:tc>
        <w:tc>
          <w:tcPr>
            <w:tcW w:w="2754" w:type="dxa"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87/</w:t>
            </w:r>
            <w:r w:rsidRPr="005960AB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80</w:t>
            </w:r>
          </w:p>
        </w:tc>
        <w:tc>
          <w:tcPr>
            <w:tcW w:w="2868" w:type="dxa"/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1,56</w:t>
            </w:r>
            <w:r w:rsidRPr="005960AB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/3</w:t>
            </w:r>
          </w:p>
        </w:tc>
      </w:tr>
    </w:tbl>
    <w:p w:rsidR="000F7642" w:rsidRPr="000F7642" w:rsidRDefault="000F7642" w:rsidP="000F7642">
      <w:pPr>
        <w:spacing w:after="200" w:line="276" w:lineRule="auto"/>
        <w:ind w:left="0" w:right="0" w:firstLine="0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0F7642">
        <w:rPr>
          <w:rFonts w:ascii="Times New Roman" w:eastAsia="Calibri" w:hAnsi="Times New Roman" w:cs="Times New Roman"/>
          <w:b/>
          <w:color w:val="auto"/>
          <w:szCs w:val="24"/>
          <w:u w:val="single"/>
          <w:lang w:eastAsia="en-US"/>
        </w:rPr>
        <w:t xml:space="preserve">Вывод: </w:t>
      </w:r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>индекс здоровья в целом остался на одном уровне; 2 детей состоят на диспансерном учете.</w:t>
      </w:r>
    </w:p>
    <w:p w:rsidR="000F7642" w:rsidRPr="000F7642" w:rsidRDefault="000F7642" w:rsidP="000F7642">
      <w:pPr>
        <w:spacing w:after="200" w:line="276" w:lineRule="auto"/>
        <w:ind w:left="0" w:right="0" w:firstLine="0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lastRenderedPageBreak/>
        <w:t xml:space="preserve">       Необходимо проводить профилактическую работу по увеличению индекса здоровья воспитанников детского сада.</w:t>
      </w:r>
    </w:p>
    <w:p w:rsidR="000F7642" w:rsidRPr="000F7642" w:rsidRDefault="000F7642" w:rsidP="000F7642">
      <w:pPr>
        <w:spacing w:after="200" w:line="276" w:lineRule="auto"/>
        <w:ind w:left="0" w:right="0" w:firstLine="0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     В перспективе необходимо поддерживать достигнутый уровень физкультурно-оздоровительной работы за счет:</w:t>
      </w:r>
    </w:p>
    <w:p w:rsidR="000F7642" w:rsidRPr="000F7642" w:rsidRDefault="000F7642" w:rsidP="000F7642">
      <w:pPr>
        <w:spacing w:after="200" w:line="276" w:lineRule="auto"/>
        <w:ind w:left="0" w:right="0" w:firstLine="0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           -     повышения профессионального мастерства педагогических кадров;</w:t>
      </w:r>
    </w:p>
    <w:p w:rsidR="000F7642" w:rsidRPr="000F7642" w:rsidRDefault="000F7642" w:rsidP="000F7642">
      <w:pPr>
        <w:spacing w:after="200" w:line="276" w:lineRule="auto"/>
        <w:ind w:left="709" w:right="0" w:firstLine="0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обновления содержания путем внедрения передовых методик и технологий </w:t>
      </w:r>
    </w:p>
    <w:p w:rsidR="000F7642" w:rsidRPr="000F7642" w:rsidRDefault="000F7642" w:rsidP="000F7642">
      <w:pPr>
        <w:spacing w:after="0" w:line="276" w:lineRule="auto"/>
        <w:ind w:left="720" w:right="0" w:firstLine="0"/>
        <w:contextualSpacing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0F7642">
        <w:rPr>
          <w:rFonts w:ascii="Times New Roman" w:eastAsia="Times New Roman" w:hAnsi="Times New Roman" w:cs="Times New Roman"/>
          <w:color w:val="auto"/>
          <w:szCs w:val="24"/>
        </w:rPr>
        <w:t>создания атмосферы ценностного отношения к личности каждого ребенка, повышения его самооценки, выбора индивидуальной тактики дальнейшего оздоровления для каждого ребенка</w:t>
      </w:r>
    </w:p>
    <w:p w:rsidR="000F7642" w:rsidRPr="000F7642" w:rsidRDefault="000F7642" w:rsidP="000F7642">
      <w:pPr>
        <w:spacing w:after="0" w:line="276" w:lineRule="auto"/>
        <w:ind w:left="720" w:right="0" w:firstLine="0"/>
        <w:contextualSpacing/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 w:rsidRPr="000F7642">
        <w:rPr>
          <w:rFonts w:ascii="Times New Roman" w:eastAsia="Times New Roman" w:hAnsi="Times New Roman" w:cs="Times New Roman"/>
          <w:b/>
          <w:color w:val="auto"/>
          <w:szCs w:val="24"/>
        </w:rPr>
        <w:t>10. Участие и достижения воспитанников в конкурсах за 2017-2018 учебный год:</w:t>
      </w:r>
    </w:p>
    <w:p w:rsidR="000F7642" w:rsidRPr="000F7642" w:rsidRDefault="000F7642" w:rsidP="000F7642">
      <w:pPr>
        <w:spacing w:after="0" w:line="276" w:lineRule="auto"/>
        <w:ind w:left="0" w:right="0" w:firstLine="0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0F7642">
        <w:rPr>
          <w:rFonts w:ascii="Times New Roman" w:eastAsia="Times New Roman" w:hAnsi="Times New Roman" w:cs="Times New Roman"/>
          <w:color w:val="auto"/>
          <w:szCs w:val="24"/>
        </w:rPr>
        <w:t xml:space="preserve">  Результатом слаженной работы педагогов детского сада и родителей является ежегодное участие детей на Всероссийских, областных и сельских конкурсах, фестивалях, где традиционно воспитанники показывают высокие достижения. А так же сотрудничество и сотворчество педагогов, родителей, детей и социальных институтов позволило увеличить в этом учебном году охват воспитанников в участии в конкурсах, соревнованиях разного уровня. </w:t>
      </w:r>
    </w:p>
    <w:p w:rsidR="000F7642" w:rsidRPr="000F7642" w:rsidRDefault="000F7642" w:rsidP="000F7642">
      <w:pPr>
        <w:spacing w:after="200" w:line="276" w:lineRule="auto"/>
        <w:ind w:left="426" w:right="0" w:firstLine="0"/>
        <w:jc w:val="both"/>
        <w:rPr>
          <w:rFonts w:ascii="Times New Roman" w:eastAsia="Calibri" w:hAnsi="Times New Roman" w:cs="Times New Roman"/>
          <w:b/>
          <w:color w:val="auto"/>
          <w:szCs w:val="24"/>
        </w:rPr>
      </w:pPr>
      <w:r w:rsidRPr="000F7642">
        <w:rPr>
          <w:rFonts w:ascii="Times New Roman" w:eastAsia="Calibri" w:hAnsi="Times New Roman" w:cs="Times New Roman"/>
          <w:b/>
          <w:color w:val="auto"/>
          <w:szCs w:val="24"/>
        </w:rPr>
        <w:t>-На муниципальном уровне</w:t>
      </w:r>
    </w:p>
    <w:p w:rsidR="000F7642" w:rsidRPr="000F7642" w:rsidRDefault="000F7642" w:rsidP="000F7642">
      <w:pPr>
        <w:spacing w:after="200" w:line="276" w:lineRule="auto"/>
        <w:ind w:left="426" w:right="0" w:firstLine="0"/>
        <w:jc w:val="both"/>
        <w:rPr>
          <w:rFonts w:ascii="Times New Roman" w:eastAsia="Calibri" w:hAnsi="Times New Roman" w:cs="Times New Roman"/>
          <w:color w:val="auto"/>
          <w:szCs w:val="24"/>
        </w:rPr>
      </w:pPr>
      <w:r w:rsidRPr="000F7642">
        <w:rPr>
          <w:rFonts w:ascii="Times New Roman" w:eastAsia="Calibri" w:hAnsi="Times New Roman" w:cs="Times New Roman"/>
          <w:color w:val="auto"/>
          <w:szCs w:val="24"/>
        </w:rPr>
        <w:t>А) конкурс детского рисунка «Бабушка рядышком с дедушкой» - 2 человека,</w:t>
      </w:r>
    </w:p>
    <w:p w:rsidR="000F7642" w:rsidRPr="000F7642" w:rsidRDefault="000F7642" w:rsidP="000F7642">
      <w:pPr>
        <w:spacing w:after="200" w:line="276" w:lineRule="auto"/>
        <w:ind w:left="426" w:right="0" w:firstLine="0"/>
        <w:jc w:val="both"/>
        <w:rPr>
          <w:rFonts w:ascii="Times New Roman" w:eastAsia="Calibri" w:hAnsi="Times New Roman" w:cs="Times New Roman"/>
          <w:color w:val="auto"/>
          <w:szCs w:val="24"/>
        </w:rPr>
      </w:pPr>
      <w:r w:rsidRPr="000F7642">
        <w:rPr>
          <w:rFonts w:ascii="Times New Roman" w:eastAsia="Calibri" w:hAnsi="Times New Roman" w:cs="Times New Roman"/>
          <w:color w:val="auto"/>
          <w:szCs w:val="24"/>
        </w:rPr>
        <w:t xml:space="preserve">Б) конкурс детского рисунка «Зимняя мозаика» - 3 участника, дипломы 1 и 2 </w:t>
      </w:r>
      <w:proofErr w:type="gramStart"/>
      <w:r w:rsidRPr="000F7642">
        <w:rPr>
          <w:rFonts w:ascii="Times New Roman" w:eastAsia="Calibri" w:hAnsi="Times New Roman" w:cs="Times New Roman"/>
          <w:color w:val="auto"/>
          <w:szCs w:val="24"/>
        </w:rPr>
        <w:t>степени .</w:t>
      </w:r>
      <w:proofErr w:type="gramEnd"/>
    </w:p>
    <w:p w:rsidR="000F7642" w:rsidRPr="000F7642" w:rsidRDefault="000F7642" w:rsidP="000F7642">
      <w:pPr>
        <w:spacing w:after="200" w:line="276" w:lineRule="auto"/>
        <w:ind w:left="0" w:right="0" w:firstLine="0"/>
        <w:jc w:val="both"/>
        <w:rPr>
          <w:rFonts w:ascii="Times New Roman" w:eastAsia="Calibri" w:hAnsi="Times New Roman" w:cs="Times New Roman"/>
          <w:b/>
          <w:color w:val="auto"/>
          <w:szCs w:val="24"/>
          <w:lang w:eastAsia="en-US"/>
        </w:rPr>
      </w:pPr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     </w:t>
      </w:r>
      <w:r w:rsidRPr="000F7642">
        <w:rPr>
          <w:rFonts w:ascii="Times New Roman" w:eastAsia="Calibri" w:hAnsi="Times New Roman" w:cs="Times New Roman"/>
          <w:b/>
          <w:color w:val="auto"/>
          <w:szCs w:val="24"/>
          <w:lang w:eastAsia="en-US"/>
        </w:rPr>
        <w:t>- На федеральном (окружном, всероссийском) уровне</w:t>
      </w:r>
    </w:p>
    <w:p w:rsidR="000F7642" w:rsidRPr="000F7642" w:rsidRDefault="000F7642" w:rsidP="000F7642">
      <w:pPr>
        <w:spacing w:after="200" w:line="276" w:lineRule="auto"/>
        <w:ind w:left="720" w:right="0" w:firstLine="0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А) международный конкурс творческих работ «Краски осени» - 18 человек»: 5 – участие. (воспитатели: </w:t>
      </w:r>
      <w:proofErr w:type="spellStart"/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>Надеина</w:t>
      </w:r>
      <w:proofErr w:type="spellEnd"/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Т.Н.)</w:t>
      </w:r>
    </w:p>
    <w:p w:rsidR="000F7642" w:rsidRPr="000F7642" w:rsidRDefault="000F7642" w:rsidP="000F7642">
      <w:pPr>
        <w:spacing w:after="200" w:line="276" w:lineRule="auto"/>
        <w:ind w:left="720" w:right="0" w:firstLine="0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Б) Всероссийский творческий конкурс, приуроченный к празднованию 23 февраля «Защитник Родины» - старшая группа, воспитатель </w:t>
      </w:r>
      <w:proofErr w:type="spellStart"/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>Надеина</w:t>
      </w:r>
      <w:proofErr w:type="spellEnd"/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Т.Н., 7 – участников.</w:t>
      </w:r>
    </w:p>
    <w:p w:rsidR="000F7642" w:rsidRPr="000F7642" w:rsidRDefault="000F7642" w:rsidP="000F7642">
      <w:pPr>
        <w:spacing w:after="200" w:line="276" w:lineRule="auto"/>
        <w:ind w:left="720" w:right="0" w:firstLine="0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В) всероссийский конкурс детского творчества «Галерея Великой победы» -старшая группа. Воспитатель </w:t>
      </w:r>
      <w:proofErr w:type="spellStart"/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>Надеина</w:t>
      </w:r>
      <w:proofErr w:type="spellEnd"/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</w:t>
      </w:r>
      <w:proofErr w:type="gramStart"/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>Т.Н .</w:t>
      </w:r>
      <w:proofErr w:type="gramEnd"/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1 </w:t>
      </w:r>
      <w:proofErr w:type="gramStart"/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>человек.-</w:t>
      </w:r>
      <w:proofErr w:type="gramEnd"/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участие.</w:t>
      </w:r>
    </w:p>
    <w:p w:rsidR="000F7642" w:rsidRPr="000F7642" w:rsidRDefault="000F7642" w:rsidP="000F7642">
      <w:pPr>
        <w:spacing w:after="0" w:line="276" w:lineRule="auto"/>
        <w:ind w:left="720" w:right="0" w:firstLine="0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0F7642">
        <w:rPr>
          <w:rFonts w:ascii="Times New Roman" w:eastAsia="Times New Roman" w:hAnsi="Times New Roman" w:cs="Times New Roman"/>
          <w:b/>
          <w:color w:val="auto"/>
          <w:szCs w:val="24"/>
        </w:rPr>
        <w:t>11</w:t>
      </w:r>
      <w:r w:rsidRPr="000F7642">
        <w:rPr>
          <w:rFonts w:ascii="Times New Roman" w:eastAsia="Times New Roman" w:hAnsi="Times New Roman" w:cs="Times New Roman"/>
          <w:b/>
          <w:color w:val="auto"/>
          <w:szCs w:val="24"/>
          <w:u w:val="single"/>
        </w:rPr>
        <w:t xml:space="preserve">. </w:t>
      </w:r>
      <w:r w:rsidRPr="000F7642">
        <w:rPr>
          <w:rFonts w:ascii="Times New Roman" w:eastAsia="Times New Roman" w:hAnsi="Times New Roman" w:cs="Times New Roman"/>
          <w:b/>
          <w:color w:val="auto"/>
          <w:szCs w:val="24"/>
        </w:rPr>
        <w:t>Преемственность детского сада и школы</w:t>
      </w:r>
    </w:p>
    <w:p w:rsidR="000F7642" w:rsidRPr="000F7642" w:rsidRDefault="000F7642" w:rsidP="000F7642">
      <w:pPr>
        <w:spacing w:after="200" w:line="276" w:lineRule="auto"/>
        <w:ind w:left="0" w:right="0" w:firstLine="0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     В течение учебного года ДОУ сотрудничало с образовательными и просветительными учреждениями села и района: библиотекой, </w:t>
      </w:r>
      <w:proofErr w:type="gramStart"/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>музеем,  МАОУ</w:t>
      </w:r>
      <w:proofErr w:type="gramEnd"/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«</w:t>
      </w:r>
      <w:proofErr w:type="spellStart"/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>Кутарбитская</w:t>
      </w:r>
      <w:proofErr w:type="spellEnd"/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СОШ», ФАП, Домом культуры.</w:t>
      </w:r>
    </w:p>
    <w:p w:rsidR="000F7642" w:rsidRPr="000F7642" w:rsidRDefault="000F7642" w:rsidP="000F7642">
      <w:pPr>
        <w:spacing w:after="0" w:line="276" w:lineRule="auto"/>
        <w:ind w:left="0" w:right="0" w:firstLine="540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Взаимодействие </w:t>
      </w:r>
      <w:proofErr w:type="gramStart"/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>ДОУ  с</w:t>
      </w:r>
      <w:proofErr w:type="gramEnd"/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учреждениями социума позволяет решать проблемы всестороннего непрерывного развития личности воспитанника, вести непрерывную работу по укреплению физического и психического здоровья воспитанников, а также стимулировать непрерывное профессиональное развитие педагогов. </w:t>
      </w:r>
    </w:p>
    <w:p w:rsidR="000F7642" w:rsidRPr="000F7642" w:rsidRDefault="000F7642" w:rsidP="000F7642">
      <w:pPr>
        <w:spacing w:after="0" w:line="276" w:lineRule="auto"/>
        <w:ind w:left="0" w:right="0" w:firstLine="0"/>
        <w:jc w:val="both"/>
        <w:rPr>
          <w:rFonts w:ascii="Times New Roman" w:eastAsia="Times New Roman" w:hAnsi="Times New Roman" w:cs="Times New Roman"/>
          <w:b/>
          <w:iCs/>
          <w:color w:val="auto"/>
          <w:szCs w:val="24"/>
        </w:rPr>
      </w:pPr>
      <w:r w:rsidRPr="000F7642">
        <w:rPr>
          <w:rFonts w:ascii="Times New Roman" w:eastAsia="Times New Roman" w:hAnsi="Times New Roman" w:cs="Times New Roman"/>
          <w:iCs/>
          <w:color w:val="auto"/>
          <w:szCs w:val="24"/>
        </w:rPr>
        <w:t xml:space="preserve">      С целью создания единого образовательного пространства по подготовке детей к успешному обучению в ДОУ ежегодно разрабатывается план мероприятий со школой. </w:t>
      </w:r>
    </w:p>
    <w:p w:rsidR="000F7642" w:rsidRPr="000F7642" w:rsidRDefault="000F7642" w:rsidP="000F7642">
      <w:pPr>
        <w:spacing w:after="200" w:line="276" w:lineRule="auto"/>
        <w:ind w:left="0" w:right="0" w:firstLine="540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В ДОУ создана система по подготовке детей к школе, включающая: проведение ориентированной диагностики детей на начальном и заключительном этапах, коррекционные и развивающие занятия, целенаправленную работу с родителями по подготовке детей к школе, взаимодействие со школами по проблемам преемственности, адаптационные занятия.   Родители </w:t>
      </w:r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lastRenderedPageBreak/>
        <w:t>воспитанников удовлетворены уровнем подготовки детей к школе. Педагогический коллектив поддерживает связь с учителями школы, в которую поступают наши воспитанники.</w:t>
      </w:r>
    </w:p>
    <w:p w:rsidR="000F7642" w:rsidRPr="000F7642" w:rsidRDefault="000F7642" w:rsidP="000F7642">
      <w:pPr>
        <w:spacing w:after="200" w:line="276" w:lineRule="auto"/>
        <w:ind w:left="0" w:right="0" w:firstLine="540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В 2017-2018 учебном году диагностическому </w:t>
      </w:r>
      <w:proofErr w:type="gramStart"/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>обследованию  подлежало</w:t>
      </w:r>
      <w:proofErr w:type="gramEnd"/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  </w:t>
      </w:r>
      <w:r w:rsidRPr="005960AB">
        <w:rPr>
          <w:rFonts w:ascii="Times New Roman" w:eastAsia="Calibri" w:hAnsi="Times New Roman" w:cs="Times New Roman"/>
          <w:color w:val="auto"/>
          <w:szCs w:val="24"/>
          <w:lang w:eastAsia="en-US"/>
        </w:rPr>
        <w:t>8</w:t>
      </w:r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детей  из старшей  группы.  Высокую подготовленность к школьному обучению показали </w:t>
      </w:r>
      <w:r w:rsidRPr="005960AB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7 </w:t>
      </w:r>
      <w:proofErr w:type="gramStart"/>
      <w:r w:rsidRPr="005960AB">
        <w:rPr>
          <w:rFonts w:ascii="Times New Roman" w:eastAsia="Calibri" w:hAnsi="Times New Roman" w:cs="Times New Roman"/>
          <w:color w:val="auto"/>
          <w:szCs w:val="24"/>
          <w:lang w:eastAsia="en-US"/>
        </w:rPr>
        <w:t>детей  –</w:t>
      </w:r>
      <w:proofErr w:type="gramEnd"/>
      <w:r w:rsidRPr="005960AB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(87,5%),</w:t>
      </w:r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средний уровень </w:t>
      </w:r>
      <w:r w:rsidRPr="005960AB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– 1 </w:t>
      </w:r>
      <w:proofErr w:type="spellStart"/>
      <w:r w:rsidRPr="005960AB">
        <w:rPr>
          <w:rFonts w:ascii="Times New Roman" w:eastAsia="Calibri" w:hAnsi="Times New Roman" w:cs="Times New Roman"/>
          <w:color w:val="auto"/>
          <w:szCs w:val="24"/>
          <w:lang w:eastAsia="en-US"/>
        </w:rPr>
        <w:t>реб</w:t>
      </w:r>
      <w:proofErr w:type="spellEnd"/>
      <w:r w:rsidRPr="005960AB">
        <w:rPr>
          <w:rFonts w:ascii="Times New Roman" w:eastAsia="Calibri" w:hAnsi="Times New Roman" w:cs="Times New Roman"/>
          <w:color w:val="auto"/>
          <w:szCs w:val="24"/>
          <w:lang w:eastAsia="en-US"/>
        </w:rPr>
        <w:t>. (12,5%),</w:t>
      </w:r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низкий уровень – </w:t>
      </w:r>
      <w:r w:rsidRPr="005960AB">
        <w:rPr>
          <w:rFonts w:ascii="Times New Roman" w:eastAsia="Calibri" w:hAnsi="Times New Roman" w:cs="Times New Roman"/>
          <w:color w:val="auto"/>
          <w:szCs w:val="24"/>
          <w:lang w:eastAsia="en-US"/>
        </w:rPr>
        <w:t>нет (0%).</w:t>
      </w:r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</w:t>
      </w:r>
    </w:p>
    <w:p w:rsidR="000F7642" w:rsidRPr="000F7642" w:rsidRDefault="000F7642" w:rsidP="000F7642">
      <w:pPr>
        <w:spacing w:after="200" w:line="276" w:lineRule="auto"/>
        <w:ind w:left="0" w:right="0" w:firstLine="540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0F7642">
        <w:rPr>
          <w:rFonts w:ascii="Times New Roman" w:eastAsia="Calibri" w:hAnsi="Times New Roman" w:cs="Times New Roman"/>
          <w:noProof/>
          <w:color w:val="auto"/>
          <w:szCs w:val="24"/>
        </w:rPr>
        <w:drawing>
          <wp:inline distT="0" distB="0" distL="0" distR="0" wp14:anchorId="22413154" wp14:editId="3A0E2D78">
            <wp:extent cx="5248275" cy="280987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F7642" w:rsidRPr="000F7642" w:rsidRDefault="000F7642" w:rsidP="000F7642">
      <w:pPr>
        <w:shd w:val="clear" w:color="auto" w:fill="FFFFFF"/>
        <w:spacing w:after="200" w:line="276" w:lineRule="auto"/>
        <w:ind w:left="0" w:right="0" w:firstLine="360"/>
        <w:jc w:val="both"/>
        <w:rPr>
          <w:rFonts w:ascii="Times New Roman" w:eastAsia="Calibri" w:hAnsi="Times New Roman" w:cs="Times New Roman"/>
          <w:color w:val="auto"/>
          <w:szCs w:val="24"/>
        </w:rPr>
      </w:pPr>
      <w:r w:rsidRPr="000F7642">
        <w:rPr>
          <w:rFonts w:ascii="Times New Roman" w:eastAsia="Calibri" w:hAnsi="Times New Roman" w:cs="Times New Roman"/>
          <w:color w:val="auto"/>
          <w:szCs w:val="24"/>
        </w:rPr>
        <w:t>Рисунок 3. Подготовленность к школьному обучению.</w:t>
      </w:r>
    </w:p>
    <w:p w:rsidR="000F7642" w:rsidRPr="000F7642" w:rsidRDefault="000F7642" w:rsidP="000F7642">
      <w:pPr>
        <w:shd w:val="clear" w:color="auto" w:fill="FFFFFF"/>
        <w:spacing w:after="200" w:line="276" w:lineRule="auto"/>
        <w:ind w:left="0" w:right="0" w:firstLine="360"/>
        <w:jc w:val="both"/>
        <w:rPr>
          <w:rFonts w:ascii="Times New Roman" w:eastAsia="Calibri" w:hAnsi="Times New Roman" w:cs="Times New Roman"/>
          <w:color w:val="auto"/>
          <w:szCs w:val="24"/>
        </w:rPr>
      </w:pPr>
      <w:r w:rsidRPr="000F7642">
        <w:rPr>
          <w:rFonts w:ascii="Times New Roman" w:eastAsia="Calibri" w:hAnsi="Times New Roman" w:cs="Times New Roman"/>
          <w:color w:val="auto"/>
          <w:szCs w:val="24"/>
        </w:rPr>
        <w:t>В ДОУ осуществляются разнообразные формы работы с родителями: собрания, консультирование, анкетирование, дни открытых дверей, беседы, круглые столы</w:t>
      </w:r>
    </w:p>
    <w:p w:rsidR="000F7642" w:rsidRPr="000F7642" w:rsidRDefault="000F7642" w:rsidP="000F7642">
      <w:pPr>
        <w:shd w:val="clear" w:color="auto" w:fill="FFFFFF"/>
        <w:spacing w:after="200" w:line="276" w:lineRule="auto"/>
        <w:ind w:left="0" w:right="0" w:firstLine="360"/>
        <w:jc w:val="both"/>
        <w:rPr>
          <w:rFonts w:ascii="Times New Roman" w:eastAsia="Calibri" w:hAnsi="Times New Roman" w:cs="Times New Roman"/>
          <w:color w:val="auto"/>
          <w:szCs w:val="24"/>
        </w:rPr>
      </w:pPr>
      <w:r w:rsidRPr="000F7642">
        <w:rPr>
          <w:rFonts w:ascii="Times New Roman" w:eastAsia="Calibri" w:hAnsi="Times New Roman" w:cs="Times New Roman"/>
          <w:color w:val="auto"/>
          <w:szCs w:val="24"/>
        </w:rPr>
        <w:t>Приоритетные задачи, реализуемые в 2017-2018 учебном году:</w:t>
      </w:r>
    </w:p>
    <w:p w:rsidR="000F7642" w:rsidRPr="000F7642" w:rsidRDefault="000F7642" w:rsidP="000F7642">
      <w:pPr>
        <w:autoSpaceDE w:val="0"/>
        <w:autoSpaceDN w:val="0"/>
        <w:adjustRightInd w:val="0"/>
        <w:spacing w:after="200" w:line="276" w:lineRule="auto"/>
        <w:ind w:left="0" w:right="0" w:firstLine="0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0F7642">
        <w:rPr>
          <w:rFonts w:ascii="Times New Roman" w:eastAsia="Calibri" w:hAnsi="Times New Roman" w:cs="Times New Roman"/>
          <w:color w:val="auto"/>
          <w:szCs w:val="24"/>
        </w:rPr>
        <w:t>1.</w:t>
      </w:r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>Актуализировать деятельность по совершенствованию предметно - пространственной среды (ПРС), обеспечивающей реализацию основной образовательной программы.</w:t>
      </w:r>
    </w:p>
    <w:p w:rsidR="000F7642" w:rsidRPr="000F7642" w:rsidRDefault="000F7642" w:rsidP="000F7642">
      <w:pPr>
        <w:spacing w:after="200" w:line="276" w:lineRule="auto"/>
        <w:ind w:left="0" w:right="0" w:firstLine="0"/>
        <w:contextualSpacing/>
        <w:jc w:val="both"/>
        <w:rPr>
          <w:rFonts w:ascii="Times New Roman" w:eastAsia="Calibri" w:hAnsi="Times New Roman" w:cs="Times New Roman"/>
          <w:color w:val="auto"/>
          <w:szCs w:val="24"/>
        </w:rPr>
      </w:pPr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2. </w:t>
      </w:r>
      <w:r w:rsidRPr="000F7642">
        <w:rPr>
          <w:rFonts w:ascii="Times New Roman" w:eastAsia="Calibri" w:hAnsi="Times New Roman" w:cs="Times New Roman"/>
          <w:color w:val="auto"/>
          <w:szCs w:val="24"/>
        </w:rPr>
        <w:t xml:space="preserve">Совершенствовать использование инновационных методик и технологий в   </w:t>
      </w:r>
      <w:proofErr w:type="gramStart"/>
      <w:r w:rsidRPr="000F7642">
        <w:rPr>
          <w:rFonts w:ascii="Times New Roman" w:eastAsia="Calibri" w:hAnsi="Times New Roman" w:cs="Times New Roman"/>
          <w:color w:val="auto"/>
          <w:szCs w:val="24"/>
        </w:rPr>
        <w:t>познавательном  и</w:t>
      </w:r>
      <w:proofErr w:type="gramEnd"/>
      <w:r w:rsidRPr="000F7642">
        <w:rPr>
          <w:rFonts w:ascii="Times New Roman" w:eastAsia="Calibri" w:hAnsi="Times New Roman" w:cs="Times New Roman"/>
          <w:color w:val="auto"/>
          <w:szCs w:val="24"/>
        </w:rPr>
        <w:t xml:space="preserve"> речевом развитии детей.</w:t>
      </w:r>
    </w:p>
    <w:p w:rsidR="000F7642" w:rsidRPr="000F7642" w:rsidRDefault="000F7642" w:rsidP="000F7642">
      <w:pPr>
        <w:autoSpaceDE w:val="0"/>
        <w:autoSpaceDN w:val="0"/>
        <w:adjustRightInd w:val="0"/>
        <w:spacing w:after="200" w:line="276" w:lineRule="auto"/>
        <w:ind w:left="0" w:right="0" w:firstLine="0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0F7642">
        <w:rPr>
          <w:rFonts w:ascii="Times New Roman" w:eastAsia="Calibri" w:hAnsi="Times New Roman" w:cs="Times New Roman"/>
          <w:color w:val="auto"/>
          <w:szCs w:val="24"/>
        </w:rPr>
        <w:t>3.</w:t>
      </w:r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Развивать формы сотрудничества участников образовательного процесса с целью формирования у дошкольников целевых ориентиров.</w:t>
      </w:r>
    </w:p>
    <w:p w:rsidR="000F7642" w:rsidRPr="000F7642" w:rsidRDefault="000F7642" w:rsidP="000F7642">
      <w:pPr>
        <w:autoSpaceDE w:val="0"/>
        <w:autoSpaceDN w:val="0"/>
        <w:adjustRightInd w:val="0"/>
        <w:spacing w:after="200" w:line="276" w:lineRule="auto"/>
        <w:ind w:left="0" w:right="0" w:firstLine="0"/>
        <w:jc w:val="both"/>
        <w:rPr>
          <w:rFonts w:ascii="Times New Roman" w:eastAsia="Calibri" w:hAnsi="Times New Roman" w:cs="Times New Roman"/>
          <w:bCs/>
          <w:color w:val="auto"/>
          <w:szCs w:val="24"/>
          <w:lang w:eastAsia="en-US"/>
        </w:rPr>
      </w:pPr>
      <w:r w:rsidRPr="000F7642">
        <w:rPr>
          <w:rFonts w:ascii="Times New Roman" w:eastAsia="Calibri" w:hAnsi="Times New Roman" w:cs="Times New Roman"/>
          <w:bCs/>
          <w:color w:val="auto"/>
          <w:szCs w:val="24"/>
          <w:lang w:eastAsia="en-US"/>
        </w:rPr>
        <w:t>4. Использовать информационно-коммуникативные технологии во взаимодействии дошкольного образовательного учреждения и семьи в интересах развития ребенка.</w:t>
      </w:r>
    </w:p>
    <w:p w:rsidR="000F7642" w:rsidRPr="000F7642" w:rsidRDefault="000F7642" w:rsidP="000F7642">
      <w:pPr>
        <w:spacing w:after="0" w:line="240" w:lineRule="auto"/>
        <w:ind w:left="720" w:right="0" w:firstLine="0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Cs w:val="24"/>
        </w:rPr>
      </w:pPr>
      <w:r w:rsidRPr="000F7642">
        <w:rPr>
          <w:rFonts w:ascii="Times New Roman" w:eastAsia="Times New Roman" w:hAnsi="Times New Roman" w:cs="Times New Roman"/>
          <w:b/>
          <w:color w:val="auto"/>
          <w:szCs w:val="24"/>
        </w:rPr>
        <w:t>12.</w:t>
      </w:r>
      <w:r w:rsidRPr="000F7642">
        <w:rPr>
          <w:rFonts w:ascii="Times New Roman" w:eastAsia="Times New Roman" w:hAnsi="Times New Roman" w:cs="Times New Roman"/>
          <w:b/>
          <w:bCs/>
          <w:color w:val="auto"/>
          <w:szCs w:val="24"/>
        </w:rPr>
        <w:t>Кадровый потенциал</w:t>
      </w:r>
    </w:p>
    <w:p w:rsidR="000F7642" w:rsidRPr="000F7642" w:rsidRDefault="000F7642" w:rsidP="000F7642">
      <w:pPr>
        <w:spacing w:after="0" w:line="240" w:lineRule="auto"/>
        <w:ind w:left="720" w:right="0" w:firstLine="0"/>
        <w:contextualSpacing/>
        <w:jc w:val="center"/>
        <w:rPr>
          <w:rFonts w:ascii="Times New Roman" w:eastAsia="Times New Roman" w:hAnsi="Times New Roman" w:cs="Times New Roman"/>
          <w:color w:val="auto"/>
          <w:szCs w:val="24"/>
        </w:rPr>
      </w:pPr>
    </w:p>
    <w:p w:rsidR="000F7642" w:rsidRPr="000F7642" w:rsidRDefault="000F7642" w:rsidP="000F7642">
      <w:pPr>
        <w:shd w:val="clear" w:color="auto" w:fill="FFFFFF"/>
        <w:spacing w:after="200" w:line="276" w:lineRule="auto"/>
        <w:ind w:left="0" w:right="0" w:firstLine="540"/>
        <w:jc w:val="both"/>
        <w:rPr>
          <w:rFonts w:ascii="Times New Roman" w:eastAsia="Calibri" w:hAnsi="Times New Roman" w:cs="Times New Roman"/>
          <w:color w:val="auto"/>
          <w:szCs w:val="24"/>
        </w:rPr>
      </w:pPr>
      <w:r w:rsidRPr="000F7642">
        <w:rPr>
          <w:rFonts w:ascii="Times New Roman" w:eastAsia="Calibri" w:hAnsi="Times New Roman" w:cs="Times New Roman"/>
          <w:color w:val="auto"/>
          <w:szCs w:val="24"/>
        </w:rPr>
        <w:t>В ДОУ в соответствии со штатным расписанием работают 9 сотрудников, из них 3 педагога.</w:t>
      </w:r>
    </w:p>
    <w:p w:rsidR="000F7642" w:rsidRPr="000F7642" w:rsidRDefault="000F7642" w:rsidP="000F7642">
      <w:pPr>
        <w:shd w:val="clear" w:color="auto" w:fill="FFFFFF"/>
        <w:spacing w:after="200" w:line="276" w:lineRule="auto"/>
        <w:ind w:left="0" w:right="0" w:firstLine="540"/>
        <w:jc w:val="both"/>
        <w:rPr>
          <w:rFonts w:ascii="Times New Roman" w:eastAsia="Calibri" w:hAnsi="Times New Roman" w:cs="Times New Roman"/>
          <w:color w:val="auto"/>
          <w:szCs w:val="24"/>
        </w:rPr>
      </w:pPr>
      <w:r w:rsidRPr="000F7642">
        <w:rPr>
          <w:rFonts w:ascii="Times New Roman" w:eastAsia="Calibri" w:hAnsi="Times New Roman" w:cs="Times New Roman"/>
          <w:color w:val="auto"/>
          <w:szCs w:val="24"/>
        </w:rPr>
        <w:t>Педагогическими кадрами дошкольное учреждение укомплектовано на   100 %.</w:t>
      </w:r>
    </w:p>
    <w:p w:rsidR="000F7642" w:rsidRPr="000F7642" w:rsidRDefault="000F7642" w:rsidP="000F7642">
      <w:pPr>
        <w:shd w:val="clear" w:color="auto" w:fill="FFFFFF"/>
        <w:spacing w:after="200" w:line="276" w:lineRule="auto"/>
        <w:ind w:left="0" w:right="0" w:firstLine="540"/>
        <w:jc w:val="both"/>
        <w:rPr>
          <w:rFonts w:ascii="Times New Roman" w:eastAsia="Calibri" w:hAnsi="Times New Roman" w:cs="Times New Roman"/>
          <w:color w:val="auto"/>
          <w:szCs w:val="24"/>
        </w:rPr>
      </w:pPr>
      <w:r w:rsidRPr="000F7642">
        <w:rPr>
          <w:rFonts w:ascii="Times New Roman" w:eastAsia="Calibri" w:hAnsi="Times New Roman" w:cs="Times New Roman"/>
          <w:color w:val="auto"/>
          <w:szCs w:val="24"/>
        </w:rPr>
        <w:t xml:space="preserve"> </w:t>
      </w:r>
    </w:p>
    <w:p w:rsidR="000F7642" w:rsidRPr="000F7642" w:rsidRDefault="000F7642" w:rsidP="000F7642">
      <w:pPr>
        <w:shd w:val="clear" w:color="auto" w:fill="FFFFFF"/>
        <w:spacing w:after="200" w:line="276" w:lineRule="auto"/>
        <w:ind w:left="0" w:right="0" w:firstLine="540"/>
        <w:jc w:val="both"/>
        <w:rPr>
          <w:rFonts w:ascii="Times New Roman" w:eastAsia="Calibri" w:hAnsi="Times New Roman" w:cs="Times New Roman"/>
          <w:color w:val="auto"/>
          <w:szCs w:val="24"/>
        </w:rPr>
      </w:pPr>
      <w:r w:rsidRPr="000F7642">
        <w:rPr>
          <w:rFonts w:ascii="Times New Roman" w:eastAsia="Calibri" w:hAnsi="Times New Roman" w:cs="Times New Roman"/>
          <w:color w:val="auto"/>
          <w:szCs w:val="24"/>
        </w:rPr>
        <w:t>На одного педагога в ДОУ приходятся 14 воспитанников; на одного сотрудника ДОУ приходятся 5 воспитанников.</w:t>
      </w:r>
    </w:p>
    <w:p w:rsidR="000F7642" w:rsidRPr="000F7642" w:rsidRDefault="000F7642" w:rsidP="000F7642">
      <w:pPr>
        <w:shd w:val="clear" w:color="auto" w:fill="FFFFFF"/>
        <w:spacing w:after="200" w:line="276" w:lineRule="auto"/>
        <w:ind w:left="0" w:right="0" w:firstLine="540"/>
        <w:jc w:val="both"/>
        <w:rPr>
          <w:rFonts w:ascii="Times New Roman" w:eastAsia="Calibri" w:hAnsi="Times New Roman" w:cs="Times New Roman"/>
          <w:color w:val="auto"/>
          <w:szCs w:val="24"/>
        </w:rPr>
      </w:pPr>
      <w:r w:rsidRPr="000F7642">
        <w:rPr>
          <w:rFonts w:ascii="Times New Roman" w:eastAsia="Calibri" w:hAnsi="Times New Roman" w:cs="Times New Roman"/>
          <w:color w:val="auto"/>
          <w:szCs w:val="24"/>
        </w:rPr>
        <w:lastRenderedPageBreak/>
        <w:t>Возрастной ценз педагогов:</w:t>
      </w:r>
    </w:p>
    <w:p w:rsidR="000F7642" w:rsidRPr="000F7642" w:rsidRDefault="000F7642" w:rsidP="000F7642">
      <w:pPr>
        <w:shd w:val="clear" w:color="auto" w:fill="FFFFFF"/>
        <w:spacing w:after="200" w:line="276" w:lineRule="auto"/>
        <w:ind w:left="0" w:right="0" w:firstLine="540"/>
        <w:jc w:val="both"/>
        <w:rPr>
          <w:rFonts w:ascii="Times New Roman" w:eastAsia="Calibri" w:hAnsi="Times New Roman" w:cs="Times New Roman"/>
          <w:color w:val="auto"/>
          <w:szCs w:val="24"/>
        </w:rPr>
      </w:pPr>
      <w:r w:rsidRPr="000F7642">
        <w:rPr>
          <w:rFonts w:ascii="Times New Roman" w:eastAsia="Calibri" w:hAnsi="Times New Roman" w:cs="Times New Roman"/>
          <w:color w:val="auto"/>
          <w:szCs w:val="24"/>
        </w:rPr>
        <w:t xml:space="preserve"> До 35 лет </w:t>
      </w:r>
      <w:r w:rsidRPr="005960AB">
        <w:rPr>
          <w:rFonts w:ascii="Times New Roman" w:eastAsia="Calibri" w:hAnsi="Times New Roman" w:cs="Times New Roman"/>
          <w:color w:val="auto"/>
          <w:szCs w:val="24"/>
        </w:rPr>
        <w:t>– 1</w:t>
      </w:r>
      <w:r w:rsidRPr="000F7642">
        <w:rPr>
          <w:rFonts w:ascii="Times New Roman" w:eastAsia="Calibri" w:hAnsi="Times New Roman" w:cs="Times New Roman"/>
          <w:color w:val="auto"/>
          <w:szCs w:val="24"/>
        </w:rPr>
        <w:t xml:space="preserve"> педагог, от 35 до 45 лет – 0 педагог, от 45 до 55 лет – </w:t>
      </w:r>
      <w:r w:rsidRPr="005960AB">
        <w:rPr>
          <w:rFonts w:ascii="Times New Roman" w:eastAsia="Calibri" w:hAnsi="Times New Roman" w:cs="Times New Roman"/>
          <w:color w:val="auto"/>
          <w:szCs w:val="24"/>
        </w:rPr>
        <w:t>1</w:t>
      </w:r>
      <w:r w:rsidRPr="000F7642">
        <w:rPr>
          <w:rFonts w:ascii="Times New Roman" w:eastAsia="Calibri" w:hAnsi="Times New Roman" w:cs="Times New Roman"/>
          <w:color w:val="auto"/>
          <w:szCs w:val="24"/>
        </w:rPr>
        <w:t xml:space="preserve"> педагог, старше 55 лет </w:t>
      </w:r>
      <w:proofErr w:type="gramStart"/>
      <w:r w:rsidRPr="005960AB">
        <w:rPr>
          <w:rFonts w:ascii="Times New Roman" w:eastAsia="Calibri" w:hAnsi="Times New Roman" w:cs="Times New Roman"/>
          <w:color w:val="auto"/>
          <w:szCs w:val="24"/>
        </w:rPr>
        <w:t>–  1</w:t>
      </w:r>
      <w:proofErr w:type="gramEnd"/>
      <w:r w:rsidRPr="005960AB">
        <w:rPr>
          <w:rFonts w:ascii="Times New Roman" w:eastAsia="Calibri" w:hAnsi="Times New Roman" w:cs="Times New Roman"/>
          <w:color w:val="auto"/>
          <w:szCs w:val="24"/>
        </w:rPr>
        <w:t xml:space="preserve"> педагог</w:t>
      </w:r>
      <w:r w:rsidRPr="000F7642">
        <w:rPr>
          <w:rFonts w:ascii="Times New Roman" w:eastAsia="Calibri" w:hAnsi="Times New Roman" w:cs="Times New Roman"/>
          <w:color w:val="auto"/>
          <w:szCs w:val="24"/>
        </w:rPr>
        <w:t>.</w:t>
      </w:r>
    </w:p>
    <w:p w:rsidR="000F7642" w:rsidRPr="000F7642" w:rsidRDefault="000F7642" w:rsidP="000F7642">
      <w:pPr>
        <w:shd w:val="clear" w:color="auto" w:fill="FFFFFF"/>
        <w:spacing w:after="200" w:line="276" w:lineRule="auto"/>
        <w:ind w:left="0" w:right="0" w:firstLine="540"/>
        <w:jc w:val="both"/>
        <w:rPr>
          <w:rFonts w:ascii="Times New Roman" w:eastAsia="Calibri" w:hAnsi="Times New Roman" w:cs="Times New Roman"/>
          <w:color w:val="auto"/>
          <w:szCs w:val="24"/>
        </w:rPr>
      </w:pPr>
      <w:r w:rsidRPr="000F7642">
        <w:rPr>
          <w:rFonts w:ascii="Times New Roman" w:eastAsia="Calibri" w:hAnsi="Times New Roman" w:cs="Times New Roman"/>
          <w:color w:val="auto"/>
          <w:szCs w:val="24"/>
        </w:rPr>
        <w:t xml:space="preserve">Образовательный уровень педагогов: высшее образование   – 0 </w:t>
      </w:r>
      <w:proofErr w:type="gramStart"/>
      <w:r w:rsidRPr="000F7642">
        <w:rPr>
          <w:rFonts w:ascii="Times New Roman" w:eastAsia="Calibri" w:hAnsi="Times New Roman" w:cs="Times New Roman"/>
          <w:color w:val="auto"/>
          <w:szCs w:val="24"/>
        </w:rPr>
        <w:t>чел.(</w:t>
      </w:r>
      <w:proofErr w:type="gramEnd"/>
      <w:r w:rsidRPr="000F7642">
        <w:rPr>
          <w:rFonts w:ascii="Times New Roman" w:eastAsia="Calibri" w:hAnsi="Times New Roman" w:cs="Times New Roman"/>
          <w:color w:val="auto"/>
          <w:szCs w:val="24"/>
        </w:rPr>
        <w:t xml:space="preserve">0%) ,  средне-специальное педагогическое образование – </w:t>
      </w:r>
      <w:r w:rsidRPr="005960AB">
        <w:rPr>
          <w:rFonts w:ascii="Times New Roman" w:eastAsia="Calibri" w:hAnsi="Times New Roman" w:cs="Times New Roman"/>
          <w:color w:val="auto"/>
          <w:szCs w:val="24"/>
        </w:rPr>
        <w:t>1</w:t>
      </w:r>
      <w:r w:rsidRPr="000F7642">
        <w:rPr>
          <w:rFonts w:ascii="Times New Roman" w:eastAsia="Calibri" w:hAnsi="Times New Roman" w:cs="Times New Roman"/>
          <w:color w:val="auto"/>
          <w:szCs w:val="24"/>
        </w:rPr>
        <w:t xml:space="preserve"> человек </w:t>
      </w:r>
      <w:r w:rsidRPr="005960AB">
        <w:rPr>
          <w:rFonts w:ascii="Times New Roman" w:eastAsia="Calibri" w:hAnsi="Times New Roman" w:cs="Times New Roman"/>
          <w:color w:val="auto"/>
          <w:szCs w:val="24"/>
        </w:rPr>
        <w:t>(33,3%),</w:t>
      </w:r>
      <w:r w:rsidRPr="000F7642">
        <w:rPr>
          <w:rFonts w:ascii="Times New Roman" w:eastAsia="Calibri" w:hAnsi="Times New Roman" w:cs="Times New Roman"/>
          <w:color w:val="auto"/>
          <w:szCs w:val="24"/>
        </w:rPr>
        <w:t xml:space="preserve"> неполное высшее -</w:t>
      </w:r>
      <w:r w:rsidRPr="005960AB">
        <w:rPr>
          <w:rFonts w:ascii="Times New Roman" w:eastAsia="Calibri" w:hAnsi="Times New Roman" w:cs="Times New Roman"/>
          <w:color w:val="auto"/>
          <w:szCs w:val="24"/>
        </w:rPr>
        <w:t>2</w:t>
      </w:r>
      <w:r w:rsidRPr="000F7642">
        <w:rPr>
          <w:rFonts w:ascii="Times New Roman" w:eastAsia="Calibri" w:hAnsi="Times New Roman" w:cs="Times New Roman"/>
          <w:color w:val="auto"/>
          <w:szCs w:val="24"/>
        </w:rPr>
        <w:t xml:space="preserve"> педагога </w:t>
      </w:r>
      <w:r w:rsidRPr="005960AB">
        <w:rPr>
          <w:rFonts w:ascii="Times New Roman" w:eastAsia="Calibri" w:hAnsi="Times New Roman" w:cs="Times New Roman"/>
          <w:color w:val="auto"/>
          <w:szCs w:val="24"/>
        </w:rPr>
        <w:t>(66,6%)</w:t>
      </w:r>
    </w:p>
    <w:p w:rsidR="000F7642" w:rsidRPr="000F7642" w:rsidRDefault="000F7642" w:rsidP="000F7642">
      <w:pPr>
        <w:shd w:val="clear" w:color="auto" w:fill="FFFFFF"/>
        <w:spacing w:after="200" w:line="276" w:lineRule="auto"/>
        <w:ind w:left="0" w:right="0" w:firstLine="540"/>
        <w:jc w:val="both"/>
        <w:rPr>
          <w:rFonts w:ascii="Times New Roman" w:eastAsia="Calibri" w:hAnsi="Times New Roman" w:cs="Times New Roman"/>
          <w:color w:val="auto"/>
          <w:szCs w:val="24"/>
        </w:rPr>
      </w:pPr>
      <w:r w:rsidRPr="000F7642">
        <w:rPr>
          <w:rFonts w:ascii="Times New Roman" w:eastAsia="Calibri" w:hAnsi="Times New Roman" w:cs="Times New Roman"/>
          <w:color w:val="auto"/>
          <w:szCs w:val="24"/>
        </w:rPr>
        <w:t>Квалификационная категория педагогических кадров: первая –1 педагог, соответствие занимаемой должности – 2 педагога.</w:t>
      </w:r>
    </w:p>
    <w:p w:rsidR="000F7642" w:rsidRPr="000F7642" w:rsidRDefault="000F7642" w:rsidP="000F7642">
      <w:pPr>
        <w:spacing w:after="0" w:line="276" w:lineRule="auto"/>
        <w:ind w:left="0" w:righ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0F7642">
        <w:rPr>
          <w:rFonts w:ascii="Times New Roman" w:eastAsia="Times New Roman" w:hAnsi="Times New Roman" w:cs="Times New Roman"/>
          <w:color w:val="auto"/>
          <w:szCs w:val="24"/>
        </w:rPr>
        <w:t>Педагоги повышают свою квалификацию на базе ТОГИРРО.   Работа с педагогическими кадрами строилась по следующим основным направлениям:</w:t>
      </w:r>
    </w:p>
    <w:p w:rsidR="000F7642" w:rsidRPr="000F7642" w:rsidRDefault="000F7642" w:rsidP="000F7642">
      <w:pPr>
        <w:spacing w:after="0" w:line="276" w:lineRule="auto"/>
        <w:ind w:left="0" w:right="0" w:firstLine="540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0F7642">
        <w:rPr>
          <w:rFonts w:ascii="Times New Roman" w:eastAsia="Times New Roman" w:hAnsi="Times New Roman" w:cs="Times New Roman"/>
          <w:color w:val="auto"/>
          <w:szCs w:val="24"/>
        </w:rPr>
        <w:t xml:space="preserve">-ежегодно в ДОУ планируется участие педагогов в работе районных мероприятий и открытых мероприятиях, подготовка информации в СМИ. Тематика открытых просмотров на учебный год определяется годовыми задачами и традиционно проводимыми мероприятиями в ДОУ.   В рамках тематической недели прошли такие мероприятия как: Фестиваль театрализованных </w:t>
      </w:r>
      <w:proofErr w:type="gramStart"/>
      <w:r w:rsidRPr="000F7642">
        <w:rPr>
          <w:rFonts w:ascii="Times New Roman" w:eastAsia="Times New Roman" w:hAnsi="Times New Roman" w:cs="Times New Roman"/>
          <w:color w:val="auto"/>
          <w:szCs w:val="24"/>
        </w:rPr>
        <w:t xml:space="preserve">представлений;   </w:t>
      </w:r>
      <w:proofErr w:type="gramEnd"/>
      <w:r w:rsidRPr="000F7642">
        <w:rPr>
          <w:rFonts w:ascii="Times New Roman" w:eastAsia="Times New Roman" w:hAnsi="Times New Roman" w:cs="Times New Roman"/>
          <w:color w:val="auto"/>
          <w:szCs w:val="24"/>
        </w:rPr>
        <w:t xml:space="preserve">«День защитника Отечества»; «День победы».  Открытым просмотрам предшествует подробное изучение, повторение методики, а после проведения – анализ с выявлением положительных и отрицательных моментов. </w:t>
      </w:r>
    </w:p>
    <w:p w:rsidR="000F7642" w:rsidRPr="000F7642" w:rsidRDefault="000F7642" w:rsidP="000F7642">
      <w:pPr>
        <w:spacing w:after="0" w:line="276" w:lineRule="auto"/>
        <w:ind w:left="0" w:right="0" w:firstLine="540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При проведении плановых мероприятий в ДОУ практикуется приглашение родителей воспитанников. </w:t>
      </w:r>
    </w:p>
    <w:p w:rsidR="000F7642" w:rsidRPr="000F7642" w:rsidRDefault="000F7642" w:rsidP="000F7642">
      <w:pPr>
        <w:spacing w:after="200" w:line="276" w:lineRule="auto"/>
        <w:ind w:left="0" w:right="0" w:firstLine="0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      1 педагогический работник ДОУ награждён </w:t>
      </w:r>
      <w:proofErr w:type="gramStart"/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>Почётной  грамотой</w:t>
      </w:r>
      <w:proofErr w:type="gramEnd"/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Думы Тобольского района,  отмечен грамотой Отдела образования.</w:t>
      </w:r>
    </w:p>
    <w:p w:rsidR="000F7642" w:rsidRPr="000F7642" w:rsidRDefault="000F7642" w:rsidP="000F7642">
      <w:pPr>
        <w:spacing w:after="0" w:line="276" w:lineRule="auto"/>
        <w:ind w:left="-73" w:right="0" w:firstLine="540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proofErr w:type="gramStart"/>
      <w:r w:rsidRPr="000F7642">
        <w:rPr>
          <w:rFonts w:ascii="Times New Roman" w:eastAsia="Times New Roman" w:hAnsi="Times New Roman" w:cs="Times New Roman"/>
          <w:b/>
          <w:color w:val="auto"/>
          <w:szCs w:val="24"/>
        </w:rPr>
        <w:t xml:space="preserve">Вывод:  </w:t>
      </w:r>
      <w:r w:rsidRPr="000F7642">
        <w:rPr>
          <w:rFonts w:ascii="Times New Roman" w:eastAsia="Times New Roman" w:hAnsi="Times New Roman" w:cs="Times New Roman"/>
          <w:color w:val="auto"/>
          <w:szCs w:val="24"/>
        </w:rPr>
        <w:t>За</w:t>
      </w:r>
      <w:proofErr w:type="gramEnd"/>
      <w:r w:rsidRPr="000F7642">
        <w:rPr>
          <w:rFonts w:ascii="Times New Roman" w:eastAsia="Times New Roman" w:hAnsi="Times New Roman" w:cs="Times New Roman"/>
          <w:color w:val="auto"/>
          <w:szCs w:val="24"/>
        </w:rPr>
        <w:t xml:space="preserve"> время функционирования ДОУ сложилась система повышения профессиональной компетентности педагогов. В ее основе лежит диагностика профессиональной деятельности кадров, которая помогает оценить не только фактический уровень профессиональной подготовки каждого воспитателя, но и выявить профессиональные запросы и потребности, а, следовательно, на основе этого дифференцированно определить цели работы с педагогическими кадрами и выбрать адекватные формы ее проведения.  </w:t>
      </w:r>
    </w:p>
    <w:p w:rsidR="000F7642" w:rsidRPr="000F7642" w:rsidRDefault="000F7642" w:rsidP="000F7642">
      <w:pPr>
        <w:spacing w:after="200" w:line="276" w:lineRule="auto"/>
        <w:ind w:left="0" w:right="0" w:firstLine="540"/>
        <w:jc w:val="both"/>
        <w:rPr>
          <w:rFonts w:ascii="Times New Roman" w:eastAsia="Calibri" w:hAnsi="Times New Roman" w:cs="Times New Roman"/>
          <w:bCs/>
          <w:color w:val="auto"/>
          <w:szCs w:val="24"/>
          <w:lang w:eastAsia="en-US"/>
        </w:rPr>
      </w:pPr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С целью повышения результативности педагогической работы проводятся педагогические Советы, семинары, семинары-практикумы, деловые игры, консультации, тренинги.  </w:t>
      </w:r>
    </w:p>
    <w:p w:rsidR="000F7642" w:rsidRPr="000F7642" w:rsidRDefault="000F7642" w:rsidP="000F7642">
      <w:pPr>
        <w:spacing w:after="200" w:line="276" w:lineRule="auto"/>
        <w:ind w:left="0" w:right="0" w:firstLine="540"/>
        <w:jc w:val="both"/>
        <w:rPr>
          <w:rFonts w:ascii="Times New Roman" w:eastAsia="Calibri" w:hAnsi="Times New Roman" w:cs="Times New Roman"/>
          <w:bCs/>
          <w:color w:val="auto"/>
          <w:szCs w:val="24"/>
          <w:lang w:eastAsia="en-US"/>
        </w:rPr>
      </w:pPr>
      <w:r w:rsidRPr="000F7642">
        <w:rPr>
          <w:rFonts w:ascii="Times New Roman" w:eastAsia="Calibri" w:hAnsi="Times New Roman" w:cs="Times New Roman"/>
          <w:bCs/>
          <w:color w:val="auto"/>
          <w:szCs w:val="24"/>
          <w:lang w:eastAsia="en-US"/>
        </w:rPr>
        <w:t>Все это направлено на достижение следующих результатов:</w:t>
      </w:r>
    </w:p>
    <w:p w:rsidR="000F7642" w:rsidRPr="000F7642" w:rsidRDefault="000F7642" w:rsidP="000F7642">
      <w:pPr>
        <w:spacing w:after="200" w:line="276" w:lineRule="auto"/>
        <w:ind w:left="0" w:right="0" w:firstLine="709"/>
        <w:jc w:val="both"/>
        <w:rPr>
          <w:rFonts w:ascii="Times New Roman" w:eastAsia="Calibri" w:hAnsi="Times New Roman" w:cs="Times New Roman"/>
          <w:bCs/>
          <w:color w:val="auto"/>
          <w:szCs w:val="24"/>
          <w:lang w:eastAsia="en-US"/>
        </w:rPr>
      </w:pPr>
      <w:r w:rsidRPr="000F7642">
        <w:rPr>
          <w:rFonts w:ascii="Times New Roman" w:eastAsia="Calibri" w:hAnsi="Times New Roman" w:cs="Times New Roman"/>
          <w:bCs/>
          <w:color w:val="auto"/>
          <w:szCs w:val="24"/>
          <w:lang w:eastAsia="en-US"/>
        </w:rPr>
        <w:t xml:space="preserve">1. Создание </w:t>
      </w:r>
      <w:proofErr w:type="gramStart"/>
      <w:r w:rsidRPr="000F7642">
        <w:rPr>
          <w:rFonts w:ascii="Times New Roman" w:eastAsia="Calibri" w:hAnsi="Times New Roman" w:cs="Times New Roman"/>
          <w:bCs/>
          <w:color w:val="auto"/>
          <w:szCs w:val="24"/>
          <w:lang w:eastAsia="en-US"/>
        </w:rPr>
        <w:t>единого  психолого</w:t>
      </w:r>
      <w:proofErr w:type="gramEnd"/>
      <w:r w:rsidRPr="000F7642">
        <w:rPr>
          <w:rFonts w:ascii="Times New Roman" w:eastAsia="Calibri" w:hAnsi="Times New Roman" w:cs="Times New Roman"/>
          <w:bCs/>
          <w:color w:val="auto"/>
          <w:szCs w:val="24"/>
          <w:lang w:eastAsia="en-US"/>
        </w:rPr>
        <w:t>-педагогического пространства развития ребенка.</w:t>
      </w:r>
    </w:p>
    <w:p w:rsidR="000F7642" w:rsidRPr="000F7642" w:rsidRDefault="000F7642" w:rsidP="000F7642">
      <w:pPr>
        <w:spacing w:after="200" w:line="276" w:lineRule="auto"/>
        <w:ind w:left="0" w:right="0" w:firstLine="709"/>
        <w:jc w:val="both"/>
        <w:rPr>
          <w:rFonts w:ascii="Times New Roman" w:eastAsia="Calibri" w:hAnsi="Times New Roman" w:cs="Times New Roman"/>
          <w:bCs/>
          <w:color w:val="auto"/>
          <w:szCs w:val="24"/>
          <w:lang w:eastAsia="en-US"/>
        </w:rPr>
      </w:pPr>
      <w:r w:rsidRPr="000F7642">
        <w:rPr>
          <w:rFonts w:ascii="Times New Roman" w:eastAsia="Calibri" w:hAnsi="Times New Roman" w:cs="Times New Roman"/>
          <w:bCs/>
          <w:color w:val="auto"/>
          <w:szCs w:val="24"/>
          <w:lang w:eastAsia="en-US"/>
        </w:rPr>
        <w:t>2. Создание системы мониторинга качества осуществляемого образования в ДОУ.</w:t>
      </w:r>
    </w:p>
    <w:p w:rsidR="000F7642" w:rsidRPr="000F7642" w:rsidRDefault="000F7642" w:rsidP="000F7642">
      <w:pPr>
        <w:spacing w:after="200" w:line="276" w:lineRule="auto"/>
        <w:ind w:left="0" w:right="0" w:firstLine="540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На базе ДОУ проводятся открытые занятия, семинары, «Дни открытых дверей» для </w:t>
      </w:r>
      <w:proofErr w:type="gramStart"/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воспитателей,   </w:t>
      </w:r>
      <w:proofErr w:type="gramEnd"/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>руководителей ДОУ, учителей школ, родителей.</w:t>
      </w:r>
    </w:p>
    <w:p w:rsidR="000F7642" w:rsidRPr="000F7642" w:rsidRDefault="000F7642" w:rsidP="000F7642">
      <w:pPr>
        <w:spacing w:after="200" w:line="276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Cs w:val="24"/>
          <w:lang w:eastAsia="en-US"/>
        </w:rPr>
      </w:pPr>
      <w:r w:rsidRPr="000F7642">
        <w:rPr>
          <w:rFonts w:ascii="Times New Roman" w:eastAsia="Calibri" w:hAnsi="Times New Roman" w:cs="Times New Roman"/>
          <w:b/>
          <w:color w:val="auto"/>
          <w:szCs w:val="24"/>
          <w:lang w:eastAsia="en-US"/>
        </w:rPr>
        <w:t>13.  Взаимодействие с семьей</w:t>
      </w:r>
    </w:p>
    <w:p w:rsidR="000F7642" w:rsidRPr="000F7642" w:rsidRDefault="000F7642" w:rsidP="000F7642">
      <w:pPr>
        <w:spacing w:after="200" w:line="276" w:lineRule="auto"/>
        <w:ind w:left="0" w:right="0" w:firstLine="0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         В ДОУ сложилась система работы с родителями воспитанников. Современный акцент взаимодействия с семьей состоит в том, чтобы по</w:t>
      </w:r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softHyphen/>
        <w:t>мочь родителям, ориентируясь на психологические особенности ребенка, создать условия для его полноценно</w:t>
      </w:r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softHyphen/>
        <w:t>го воспитания и развития. При этом используются, разные формы: родительские собрания, ро</w:t>
      </w:r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softHyphen/>
        <w:t xml:space="preserve">дительские комитеты, </w:t>
      </w:r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lastRenderedPageBreak/>
        <w:t>дни открытых дверей, дни добрых дел, конференции, индивидуальные и групповые консультации, педа</w:t>
      </w:r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softHyphen/>
        <w:t>гогические гостиные.</w:t>
      </w:r>
    </w:p>
    <w:p w:rsidR="000F7642" w:rsidRPr="000F7642" w:rsidRDefault="000F7642" w:rsidP="000F7642">
      <w:pPr>
        <w:spacing w:after="200" w:line="276" w:lineRule="auto"/>
        <w:ind w:left="0" w:right="0" w:firstLine="0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>В течение 2017-2018 учебного года были запланированы и проведены следующие мероприятия:</w:t>
      </w:r>
    </w:p>
    <w:p w:rsidR="000F7642" w:rsidRPr="000F7642" w:rsidRDefault="000F7642" w:rsidP="003D54E9">
      <w:pPr>
        <w:numPr>
          <w:ilvl w:val="0"/>
          <w:numId w:val="13"/>
        </w:numPr>
        <w:spacing w:after="0" w:line="276" w:lineRule="auto"/>
        <w:ind w:right="0"/>
        <w:contextualSpacing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0F7642">
        <w:rPr>
          <w:rFonts w:ascii="Times New Roman" w:eastAsia="Times New Roman" w:hAnsi="Times New Roman" w:cs="Times New Roman"/>
          <w:color w:val="auto"/>
          <w:szCs w:val="24"/>
        </w:rPr>
        <w:t xml:space="preserve">работа консультативного пункта, услугами </w:t>
      </w:r>
      <w:proofErr w:type="gramStart"/>
      <w:r w:rsidRPr="000F7642">
        <w:rPr>
          <w:rFonts w:ascii="Times New Roman" w:eastAsia="Times New Roman" w:hAnsi="Times New Roman" w:cs="Times New Roman"/>
          <w:color w:val="auto"/>
          <w:szCs w:val="24"/>
        </w:rPr>
        <w:t>которого  воспользовались</w:t>
      </w:r>
      <w:proofErr w:type="gramEnd"/>
      <w:r w:rsidRPr="000F7642">
        <w:rPr>
          <w:rFonts w:ascii="Times New Roman" w:eastAsia="Times New Roman" w:hAnsi="Times New Roman" w:cs="Times New Roman"/>
          <w:color w:val="auto"/>
          <w:szCs w:val="24"/>
        </w:rPr>
        <w:t xml:space="preserve"> 28 семей; </w:t>
      </w:r>
    </w:p>
    <w:p w:rsidR="000F7642" w:rsidRPr="000F7642" w:rsidRDefault="000F7642" w:rsidP="003D54E9">
      <w:pPr>
        <w:numPr>
          <w:ilvl w:val="0"/>
          <w:numId w:val="13"/>
        </w:numPr>
        <w:spacing w:after="0" w:line="276" w:lineRule="auto"/>
        <w:ind w:right="0"/>
        <w:contextualSpacing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0F7642">
        <w:rPr>
          <w:rFonts w:ascii="Times New Roman" w:eastAsia="Times New Roman" w:hAnsi="Times New Roman" w:cs="Times New Roman"/>
          <w:color w:val="auto"/>
          <w:szCs w:val="24"/>
        </w:rPr>
        <w:t>родительские собрания: «Формирование личностных качеств ребёнка с помощью семьи</w:t>
      </w:r>
      <w:proofErr w:type="gramStart"/>
      <w:r w:rsidRPr="000F7642">
        <w:rPr>
          <w:rFonts w:ascii="Times New Roman" w:eastAsia="Times New Roman" w:hAnsi="Times New Roman" w:cs="Times New Roman"/>
          <w:color w:val="auto"/>
          <w:szCs w:val="24"/>
        </w:rPr>
        <w:t>».,</w:t>
      </w:r>
      <w:proofErr w:type="gramEnd"/>
      <w:r w:rsidRPr="000F7642">
        <w:rPr>
          <w:rFonts w:eastAsia="Times New Roman"/>
          <w:color w:val="auto"/>
          <w:szCs w:val="24"/>
        </w:rPr>
        <w:t xml:space="preserve"> «</w:t>
      </w:r>
      <w:r w:rsidRPr="000F7642">
        <w:rPr>
          <w:rFonts w:ascii="Times New Roman" w:eastAsia="Times New Roman" w:hAnsi="Times New Roman" w:cs="Times New Roman"/>
          <w:color w:val="auto"/>
          <w:szCs w:val="24"/>
        </w:rPr>
        <w:t>Путешествие в страну здоровья»,</w:t>
      </w:r>
      <w:r w:rsidRPr="000F7642">
        <w:rPr>
          <w:rFonts w:eastAsia="Times New Roman"/>
          <w:color w:val="auto"/>
          <w:szCs w:val="24"/>
        </w:rPr>
        <w:t xml:space="preserve"> «</w:t>
      </w:r>
      <w:r w:rsidRPr="000F7642">
        <w:rPr>
          <w:rFonts w:ascii="Times New Roman" w:eastAsia="Times New Roman" w:hAnsi="Times New Roman" w:cs="Times New Roman"/>
          <w:color w:val="auto"/>
          <w:szCs w:val="24"/>
        </w:rPr>
        <w:t>Подготовка к школе в условиях семьи и детского сада»</w:t>
      </w:r>
    </w:p>
    <w:p w:rsidR="000F7642" w:rsidRPr="000F7642" w:rsidRDefault="000F7642" w:rsidP="003D54E9">
      <w:pPr>
        <w:numPr>
          <w:ilvl w:val="0"/>
          <w:numId w:val="13"/>
        </w:numPr>
        <w:spacing w:after="0" w:line="240" w:lineRule="auto"/>
        <w:ind w:right="0"/>
        <w:contextualSpacing/>
        <w:jc w:val="both"/>
        <w:rPr>
          <w:rFonts w:eastAsia="Times New Roman"/>
          <w:color w:val="auto"/>
          <w:szCs w:val="24"/>
        </w:rPr>
      </w:pPr>
      <w:r w:rsidRPr="000F7642">
        <w:rPr>
          <w:rFonts w:ascii="Times New Roman" w:eastAsia="Times New Roman" w:hAnsi="Times New Roman" w:cs="Times New Roman"/>
          <w:color w:val="auto"/>
          <w:szCs w:val="24"/>
        </w:rPr>
        <w:t>консультации:</w:t>
      </w:r>
      <w:r w:rsidR="004F465E">
        <w:rPr>
          <w:rFonts w:ascii="Times New Roman" w:eastAsia="Times New Roman" w:hAnsi="Times New Roman" w:cs="Times New Roman"/>
          <w:color w:val="auto"/>
          <w:szCs w:val="24"/>
        </w:rPr>
        <w:t xml:space="preserve"> «Пальчики помогают говорить», </w:t>
      </w:r>
      <w:r w:rsidRPr="000F7642">
        <w:rPr>
          <w:rFonts w:ascii="Times New Roman" w:eastAsia="Times New Roman" w:hAnsi="Times New Roman" w:cs="Times New Roman"/>
          <w:color w:val="auto"/>
          <w:szCs w:val="24"/>
        </w:rPr>
        <w:t>«Воспитываем маленького гражданина», «Секреты психического здоровья», «Мир знаний глазами дошколят», «Секреты общения», «Создание эффективной развивающей среды в семье», «Режим будущего школьника</w:t>
      </w:r>
      <w:r w:rsidRPr="000F7642">
        <w:rPr>
          <w:rFonts w:eastAsia="Times New Roman"/>
          <w:color w:val="auto"/>
          <w:szCs w:val="24"/>
        </w:rPr>
        <w:t>».</w:t>
      </w:r>
    </w:p>
    <w:p w:rsidR="000F7642" w:rsidRPr="000F7642" w:rsidRDefault="000F7642" w:rsidP="003D54E9">
      <w:pPr>
        <w:numPr>
          <w:ilvl w:val="0"/>
          <w:numId w:val="13"/>
        </w:numPr>
        <w:spacing w:after="0" w:line="240" w:lineRule="auto"/>
        <w:ind w:right="0"/>
        <w:contextualSpacing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0F7642">
        <w:rPr>
          <w:rFonts w:ascii="Times New Roman" w:eastAsia="Times New Roman" w:hAnsi="Times New Roman" w:cs="Times New Roman"/>
          <w:color w:val="auto"/>
          <w:szCs w:val="24"/>
        </w:rPr>
        <w:t>папки-ширмы: «Ребенок – главный пассажир», «Мы за здоровый образ жизни», «Я ребенок и я имею право», «Как правильно организовать летний отдых», «О детском травматизме» и т. д.</w:t>
      </w:r>
    </w:p>
    <w:p w:rsidR="000F7642" w:rsidRPr="000F7642" w:rsidRDefault="000F7642" w:rsidP="003D54E9">
      <w:pPr>
        <w:numPr>
          <w:ilvl w:val="0"/>
          <w:numId w:val="13"/>
        </w:numPr>
        <w:spacing w:after="0" w:line="240" w:lineRule="auto"/>
        <w:ind w:right="0"/>
        <w:contextualSpacing/>
        <w:jc w:val="both"/>
        <w:rPr>
          <w:rFonts w:eastAsia="Times New Roman"/>
          <w:color w:val="auto"/>
          <w:szCs w:val="24"/>
        </w:rPr>
      </w:pPr>
      <w:r w:rsidRPr="000F7642">
        <w:rPr>
          <w:rFonts w:ascii="Times New Roman" w:eastAsia="Times New Roman" w:hAnsi="Times New Roman" w:cs="Times New Roman"/>
          <w:color w:val="auto"/>
          <w:szCs w:val="24"/>
        </w:rPr>
        <w:t>конкурсы: «Огородные фантазии», «Мастерская Деда Мороза»; фотовыставка «Подвиг прадеда</w:t>
      </w:r>
      <w:r w:rsidRPr="000F7642">
        <w:rPr>
          <w:rFonts w:eastAsia="Times New Roman"/>
          <w:color w:val="auto"/>
          <w:szCs w:val="24"/>
        </w:rPr>
        <w:t>»</w:t>
      </w:r>
    </w:p>
    <w:p w:rsidR="000F7642" w:rsidRPr="000F7642" w:rsidRDefault="000F7642" w:rsidP="003D54E9">
      <w:pPr>
        <w:numPr>
          <w:ilvl w:val="0"/>
          <w:numId w:val="13"/>
        </w:numPr>
        <w:spacing w:after="0" w:line="276" w:lineRule="auto"/>
        <w:ind w:right="0"/>
        <w:contextualSpacing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0F7642">
        <w:rPr>
          <w:rFonts w:ascii="Times New Roman" w:eastAsia="Times New Roman" w:hAnsi="Times New Roman" w:cs="Times New Roman"/>
          <w:color w:val="auto"/>
          <w:szCs w:val="24"/>
        </w:rPr>
        <w:t xml:space="preserve">праздники и развлечения; </w:t>
      </w:r>
    </w:p>
    <w:p w:rsidR="000F7642" w:rsidRPr="000F7642" w:rsidRDefault="000F7642" w:rsidP="003D54E9">
      <w:pPr>
        <w:numPr>
          <w:ilvl w:val="0"/>
          <w:numId w:val="13"/>
        </w:numPr>
        <w:spacing w:after="0" w:line="276" w:lineRule="auto"/>
        <w:ind w:right="0"/>
        <w:contextualSpacing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0F7642">
        <w:rPr>
          <w:rFonts w:ascii="Times New Roman" w:eastAsia="Times New Roman" w:hAnsi="Times New Roman" w:cs="Times New Roman"/>
          <w:color w:val="auto"/>
          <w:szCs w:val="24"/>
        </w:rPr>
        <w:t>дни открытых дверей.</w:t>
      </w:r>
    </w:p>
    <w:p w:rsidR="000F7642" w:rsidRPr="000F7642" w:rsidRDefault="000F7642" w:rsidP="000F7642">
      <w:pPr>
        <w:spacing w:after="200" w:line="276" w:lineRule="auto"/>
        <w:ind w:left="0" w:right="0" w:firstLine="0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         С целью получения информации об удовлетворенности родителей качеством услуг, предоставляемых дошкольным образов</w:t>
      </w:r>
      <w:r w:rsidR="004F465E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ательным учреждением, в апреле </w:t>
      </w:r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было проведено анкетирование, в котором участвовало </w:t>
      </w:r>
      <w:proofErr w:type="gramStart"/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>47  родителей</w:t>
      </w:r>
      <w:proofErr w:type="gramEnd"/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. Родители положительно отзываются о работе детского сада, </w:t>
      </w:r>
      <w:proofErr w:type="gramStart"/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>считают</w:t>
      </w:r>
      <w:proofErr w:type="gramEnd"/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что условия, созданные в учреждении, способствуют развитию способностей детей. Анализ анкетирования показал следующие результаты:</w:t>
      </w:r>
    </w:p>
    <w:p w:rsidR="000F7642" w:rsidRPr="000F7642" w:rsidRDefault="000F7642" w:rsidP="003D54E9">
      <w:pPr>
        <w:numPr>
          <w:ilvl w:val="0"/>
          <w:numId w:val="14"/>
        </w:numPr>
        <w:spacing w:after="0" w:line="276" w:lineRule="auto"/>
        <w:ind w:right="0"/>
        <w:contextualSpacing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0F7642">
        <w:rPr>
          <w:rFonts w:ascii="Times New Roman" w:eastAsia="Times New Roman" w:hAnsi="Times New Roman" w:cs="Times New Roman"/>
          <w:color w:val="auto"/>
          <w:szCs w:val="24"/>
        </w:rPr>
        <w:t xml:space="preserve">развитие интеллектуальных, музыкальных, физических способностей детей </w:t>
      </w:r>
      <w:proofErr w:type="gramStart"/>
      <w:r w:rsidRPr="000F7642">
        <w:rPr>
          <w:rFonts w:ascii="Times New Roman" w:eastAsia="Times New Roman" w:hAnsi="Times New Roman" w:cs="Times New Roman"/>
          <w:color w:val="auto"/>
          <w:szCs w:val="24"/>
        </w:rPr>
        <w:t>–  90</w:t>
      </w:r>
      <w:proofErr w:type="gramEnd"/>
      <w:r w:rsidRPr="000F7642">
        <w:rPr>
          <w:rFonts w:ascii="Times New Roman" w:eastAsia="Times New Roman" w:hAnsi="Times New Roman" w:cs="Times New Roman"/>
          <w:color w:val="auto"/>
          <w:szCs w:val="24"/>
        </w:rPr>
        <w:t xml:space="preserve"> %,</w:t>
      </w:r>
    </w:p>
    <w:p w:rsidR="000F7642" w:rsidRPr="000F7642" w:rsidRDefault="000F7642" w:rsidP="003D54E9">
      <w:pPr>
        <w:numPr>
          <w:ilvl w:val="0"/>
          <w:numId w:val="14"/>
        </w:numPr>
        <w:spacing w:after="0" w:line="276" w:lineRule="auto"/>
        <w:ind w:right="0"/>
        <w:contextualSpacing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0F7642">
        <w:rPr>
          <w:rFonts w:ascii="Times New Roman" w:eastAsia="Times New Roman" w:hAnsi="Times New Roman" w:cs="Times New Roman"/>
          <w:color w:val="auto"/>
          <w:szCs w:val="24"/>
        </w:rPr>
        <w:t>развитие художественно-эстетических способностей детей – 93 %;</w:t>
      </w:r>
    </w:p>
    <w:p w:rsidR="000F7642" w:rsidRPr="000F7642" w:rsidRDefault="000F7642" w:rsidP="003D54E9">
      <w:pPr>
        <w:numPr>
          <w:ilvl w:val="0"/>
          <w:numId w:val="14"/>
        </w:numPr>
        <w:spacing w:after="0" w:line="276" w:lineRule="auto"/>
        <w:ind w:right="0"/>
        <w:contextualSpacing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0F7642">
        <w:rPr>
          <w:rFonts w:ascii="Times New Roman" w:eastAsia="Times New Roman" w:hAnsi="Times New Roman" w:cs="Times New Roman"/>
          <w:color w:val="auto"/>
          <w:szCs w:val="24"/>
        </w:rPr>
        <w:t>способствование образовательного процесса дошкольного учреждения сохранению и развитию здоровья ребенка – 90%.</w:t>
      </w:r>
    </w:p>
    <w:p w:rsidR="000F7642" w:rsidRPr="000F7642" w:rsidRDefault="000F7642" w:rsidP="003D54E9">
      <w:pPr>
        <w:numPr>
          <w:ilvl w:val="0"/>
          <w:numId w:val="14"/>
        </w:numPr>
        <w:spacing w:after="0" w:line="276" w:lineRule="auto"/>
        <w:ind w:right="0"/>
        <w:contextualSpacing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0F7642">
        <w:rPr>
          <w:rFonts w:ascii="Times New Roman" w:eastAsia="Times New Roman" w:hAnsi="Times New Roman" w:cs="Times New Roman"/>
          <w:color w:val="auto"/>
          <w:szCs w:val="24"/>
        </w:rPr>
        <w:t>Степень удовлетворенности родителей результатами достижений своего ребенка в среднем составляет 92%;</w:t>
      </w:r>
    </w:p>
    <w:p w:rsidR="000F7642" w:rsidRPr="000F7642" w:rsidRDefault="000F7642" w:rsidP="003D54E9">
      <w:pPr>
        <w:numPr>
          <w:ilvl w:val="0"/>
          <w:numId w:val="14"/>
        </w:numPr>
        <w:spacing w:after="0" w:line="276" w:lineRule="auto"/>
        <w:ind w:right="0"/>
        <w:contextualSpacing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0F7642">
        <w:rPr>
          <w:rFonts w:ascii="Times New Roman" w:eastAsia="Times New Roman" w:hAnsi="Times New Roman" w:cs="Times New Roman"/>
          <w:color w:val="auto"/>
          <w:szCs w:val="24"/>
        </w:rPr>
        <w:t xml:space="preserve">14 опрошенных родителей детей выпускной группы   считают, что ребенок готов к школе – 96 %. </w:t>
      </w:r>
    </w:p>
    <w:p w:rsidR="000F7642" w:rsidRPr="000F7642" w:rsidRDefault="000F7642" w:rsidP="003D54E9">
      <w:pPr>
        <w:numPr>
          <w:ilvl w:val="0"/>
          <w:numId w:val="14"/>
        </w:numPr>
        <w:spacing w:after="0" w:line="276" w:lineRule="auto"/>
        <w:ind w:right="0"/>
        <w:contextualSpacing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0F7642">
        <w:rPr>
          <w:rFonts w:ascii="Times New Roman" w:eastAsia="Times New Roman" w:hAnsi="Times New Roman" w:cs="Times New Roman"/>
          <w:color w:val="auto"/>
          <w:szCs w:val="24"/>
        </w:rPr>
        <w:t>Предметно-игровая среда, созданная в группах – 96%.</w:t>
      </w:r>
    </w:p>
    <w:p w:rsidR="000F7642" w:rsidRPr="000F7642" w:rsidRDefault="000F7642" w:rsidP="003D54E9">
      <w:pPr>
        <w:numPr>
          <w:ilvl w:val="0"/>
          <w:numId w:val="14"/>
        </w:numPr>
        <w:spacing w:after="0" w:line="276" w:lineRule="auto"/>
        <w:ind w:right="0"/>
        <w:contextualSpacing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0F7642">
        <w:rPr>
          <w:rFonts w:ascii="Times New Roman" w:eastAsia="Times New Roman" w:hAnsi="Times New Roman" w:cs="Times New Roman"/>
          <w:color w:val="auto"/>
          <w:szCs w:val="24"/>
        </w:rPr>
        <w:t>94% родителей считают, что педагоги учитывают индивидуальные особенности каждого ребенка.</w:t>
      </w:r>
    </w:p>
    <w:p w:rsidR="000F7642" w:rsidRPr="000F7642" w:rsidRDefault="000F7642" w:rsidP="003D54E9">
      <w:pPr>
        <w:numPr>
          <w:ilvl w:val="0"/>
          <w:numId w:val="14"/>
        </w:numPr>
        <w:spacing w:after="0" w:line="276" w:lineRule="auto"/>
        <w:ind w:right="0"/>
        <w:contextualSpacing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0F7642">
        <w:rPr>
          <w:rFonts w:ascii="Times New Roman" w:eastAsia="Times New Roman" w:hAnsi="Times New Roman" w:cs="Times New Roman"/>
          <w:color w:val="auto"/>
          <w:szCs w:val="24"/>
        </w:rPr>
        <w:t>Удобен ли режим детского сада для родителей – 92%</w:t>
      </w:r>
    </w:p>
    <w:p w:rsidR="000F7642" w:rsidRPr="000F7642" w:rsidRDefault="000F7642" w:rsidP="003D54E9">
      <w:pPr>
        <w:numPr>
          <w:ilvl w:val="0"/>
          <w:numId w:val="14"/>
        </w:numPr>
        <w:spacing w:after="0" w:line="276" w:lineRule="auto"/>
        <w:ind w:right="0"/>
        <w:contextualSpacing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0F7642">
        <w:rPr>
          <w:rFonts w:ascii="Times New Roman" w:eastAsia="Times New Roman" w:hAnsi="Times New Roman" w:cs="Times New Roman"/>
          <w:color w:val="auto"/>
          <w:szCs w:val="24"/>
        </w:rPr>
        <w:t>Предоставляют ли педагоги консультативную и иную помощь родителям в вопросах воспитания ребёнка – 94%</w:t>
      </w:r>
    </w:p>
    <w:p w:rsidR="000F7642" w:rsidRPr="000F7642" w:rsidRDefault="000F7642" w:rsidP="003D54E9">
      <w:pPr>
        <w:numPr>
          <w:ilvl w:val="0"/>
          <w:numId w:val="14"/>
        </w:numPr>
        <w:spacing w:after="0" w:line="276" w:lineRule="auto"/>
        <w:ind w:right="0"/>
        <w:contextualSpacing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0F7642">
        <w:rPr>
          <w:rFonts w:ascii="Times New Roman" w:eastAsia="Times New Roman" w:hAnsi="Times New Roman" w:cs="Times New Roman"/>
          <w:color w:val="auto"/>
          <w:szCs w:val="24"/>
        </w:rPr>
        <w:t>Предоставляется ли родителям возможность участия в управлении детским садом, вносить предложения по улучшению работы – 96%</w:t>
      </w:r>
    </w:p>
    <w:p w:rsidR="000F7642" w:rsidRPr="000F7642" w:rsidRDefault="000F7642" w:rsidP="003D54E9">
      <w:pPr>
        <w:numPr>
          <w:ilvl w:val="0"/>
          <w:numId w:val="14"/>
        </w:numPr>
        <w:spacing w:after="0" w:line="276" w:lineRule="auto"/>
        <w:ind w:right="0"/>
        <w:contextualSpacing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0F7642">
        <w:rPr>
          <w:rFonts w:ascii="Times New Roman" w:eastAsia="Times New Roman" w:hAnsi="Times New Roman" w:cs="Times New Roman"/>
          <w:color w:val="auto"/>
          <w:szCs w:val="24"/>
        </w:rPr>
        <w:t>Оперативно ли рассматриваются администрацией и воспитателями детского сада и учитываются ли при дальнейшей работе предложения родителей – 94 %.</w:t>
      </w:r>
    </w:p>
    <w:p w:rsidR="000F7642" w:rsidRPr="000F7642" w:rsidRDefault="000F7642" w:rsidP="000F7642">
      <w:pPr>
        <w:spacing w:after="200" w:line="276" w:lineRule="auto"/>
        <w:ind w:left="0" w:right="0" w:firstLine="0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      Анализ анкет показал, что в целом родители удовлетворены </w:t>
      </w:r>
      <w:proofErr w:type="gramStart"/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>качеством  услуг</w:t>
      </w:r>
      <w:proofErr w:type="gramEnd"/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, предоставляемых дошкольным образовательным учреждением. Педагоги учреждения оказывают помощь семьям, дети которых не посещают детский сад. </w:t>
      </w:r>
      <w:proofErr w:type="gramStart"/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>Дошкольникам,  не</w:t>
      </w:r>
      <w:proofErr w:type="gramEnd"/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являющимися воспитанниками </w:t>
      </w:r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lastRenderedPageBreak/>
        <w:t xml:space="preserve">детского сада, оказываются разные виды услуг, цель которых – научить детей общению со сверстниками и взрослыми, умению заявить о себе, проявить и реализовать свои склонности. </w:t>
      </w:r>
    </w:p>
    <w:p w:rsidR="000F7642" w:rsidRPr="000F7642" w:rsidRDefault="000F7642" w:rsidP="000F7642">
      <w:pPr>
        <w:spacing w:after="200" w:line="276" w:lineRule="auto"/>
        <w:ind w:left="0" w:right="0" w:firstLine="0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     Родительским комитетом проверялась организация питания, оздоровление, организация </w:t>
      </w:r>
      <w:proofErr w:type="spellStart"/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>воспитательно</w:t>
      </w:r>
      <w:proofErr w:type="spellEnd"/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>-образовательного процесса. Родители принимали активное участие в проведении Дней открытых дверей</w:t>
      </w:r>
      <w:proofErr w:type="gramStart"/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>, .</w:t>
      </w:r>
      <w:proofErr w:type="gramEnd"/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</w:t>
      </w:r>
      <w:proofErr w:type="spellStart"/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>воспитательно</w:t>
      </w:r>
      <w:proofErr w:type="spellEnd"/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-образовательном процессе детского сада.(открытые занятия, совместные досуги). С участием родителей проведены следующие мероприятия: большой спортивный праздник, посвященный Дню защитника Отечества </w:t>
      </w:r>
      <w:proofErr w:type="gramStart"/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>« Лучший</w:t>
      </w:r>
      <w:proofErr w:type="gramEnd"/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папа», выставки «Рождественская сказка», «</w:t>
      </w:r>
      <w:proofErr w:type="spellStart"/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>Масленница</w:t>
      </w:r>
      <w:proofErr w:type="spellEnd"/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>.» и др.</w:t>
      </w:r>
    </w:p>
    <w:p w:rsidR="000F7642" w:rsidRPr="000F7642" w:rsidRDefault="000F7642" w:rsidP="000F7642">
      <w:pPr>
        <w:spacing w:after="200" w:line="276" w:lineRule="auto"/>
        <w:ind w:left="0" w:right="0" w:firstLine="0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        Совместно с активом родительского комитета благополучно решались вопросы оснащения и преобразования развивающей предметной игровой среды. Задача активного вовлечения родителей в образовательный процесс выполнена полностью.</w:t>
      </w:r>
    </w:p>
    <w:p w:rsidR="000F7642" w:rsidRPr="000F7642" w:rsidRDefault="000F7642" w:rsidP="000F7642">
      <w:pPr>
        <w:spacing w:after="200" w:line="276" w:lineRule="auto"/>
        <w:ind w:left="0" w:right="0" w:firstLine="0"/>
        <w:jc w:val="both"/>
        <w:rPr>
          <w:rFonts w:ascii="Times New Roman" w:eastAsia="Calibri" w:hAnsi="Times New Roman" w:cs="Times New Roman"/>
          <w:color w:val="auto"/>
          <w:szCs w:val="24"/>
          <w:highlight w:val="white"/>
          <w:lang w:eastAsia="en-US"/>
        </w:rPr>
      </w:pPr>
      <w:r w:rsidRPr="000F7642">
        <w:rPr>
          <w:rFonts w:ascii="Times New Roman" w:eastAsia="Calibri" w:hAnsi="Times New Roman" w:cs="Times New Roman"/>
          <w:color w:val="auto"/>
          <w:szCs w:val="24"/>
          <w:highlight w:val="white"/>
          <w:u w:val="single"/>
          <w:lang w:eastAsia="en-US"/>
        </w:rPr>
        <w:t>Вывод:</w:t>
      </w:r>
      <w:r w:rsidRPr="000F7642">
        <w:rPr>
          <w:rFonts w:ascii="Times New Roman" w:eastAsia="Calibri" w:hAnsi="Times New Roman" w:cs="Times New Roman"/>
          <w:color w:val="auto"/>
          <w:szCs w:val="24"/>
          <w:highlight w:val="white"/>
          <w:lang w:val="en-US" w:eastAsia="en-US"/>
        </w:rPr>
        <w:t> </w:t>
      </w:r>
      <w:r w:rsidRPr="000F7642">
        <w:rPr>
          <w:rFonts w:ascii="Times New Roman" w:eastAsia="Calibri" w:hAnsi="Times New Roman" w:cs="Times New Roman"/>
          <w:color w:val="auto"/>
          <w:szCs w:val="24"/>
          <w:highlight w:val="white"/>
          <w:lang w:eastAsia="en-US"/>
        </w:rPr>
        <w:t>в ДОУ создаются условия для максимального удовлетворения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ДОУ участвовать в жизнедеятельности детского сада</w:t>
      </w:r>
    </w:p>
    <w:p w:rsidR="000F7642" w:rsidRPr="000F7642" w:rsidRDefault="000F7642" w:rsidP="000F7642">
      <w:pPr>
        <w:spacing w:after="200" w:line="276" w:lineRule="auto"/>
        <w:ind w:left="0" w:right="0" w:firstLine="708"/>
        <w:jc w:val="center"/>
        <w:rPr>
          <w:rFonts w:ascii="Times New Roman" w:eastAsia="Calibri" w:hAnsi="Times New Roman" w:cs="Times New Roman"/>
          <w:b/>
          <w:color w:val="auto"/>
          <w:szCs w:val="24"/>
          <w:lang w:eastAsia="en-US"/>
        </w:rPr>
      </w:pPr>
      <w:r w:rsidRPr="000F7642">
        <w:rPr>
          <w:rFonts w:ascii="Times New Roman" w:eastAsia="Calibri" w:hAnsi="Times New Roman" w:cs="Times New Roman"/>
          <w:b/>
          <w:color w:val="auto"/>
          <w:szCs w:val="24"/>
          <w:lang w:eastAsia="en-US"/>
        </w:rPr>
        <w:t xml:space="preserve">Анализ работы ДОУ позволил выявить следующий </w:t>
      </w:r>
    </w:p>
    <w:p w:rsidR="000F7642" w:rsidRPr="000F7642" w:rsidRDefault="000F7642" w:rsidP="000F7642">
      <w:pPr>
        <w:spacing w:after="200" w:line="276" w:lineRule="auto"/>
        <w:ind w:left="0" w:right="0" w:firstLine="708"/>
        <w:jc w:val="center"/>
        <w:rPr>
          <w:rFonts w:ascii="Times New Roman" w:eastAsia="Calibri" w:hAnsi="Times New Roman" w:cs="Times New Roman"/>
          <w:b/>
          <w:color w:val="auto"/>
          <w:szCs w:val="24"/>
          <w:lang w:eastAsia="en-US"/>
        </w:rPr>
      </w:pPr>
      <w:r w:rsidRPr="000F7642">
        <w:rPr>
          <w:rFonts w:ascii="Times New Roman" w:eastAsia="Calibri" w:hAnsi="Times New Roman" w:cs="Times New Roman"/>
          <w:b/>
          <w:color w:val="auto"/>
          <w:szCs w:val="24"/>
          <w:lang w:eastAsia="en-US"/>
        </w:rPr>
        <w:t>комплекс проблем</w:t>
      </w:r>
    </w:p>
    <w:p w:rsidR="000F7642" w:rsidRPr="000F7642" w:rsidRDefault="000F7642" w:rsidP="000F7642">
      <w:pPr>
        <w:spacing w:after="200" w:line="276" w:lineRule="auto"/>
        <w:ind w:left="0" w:right="0" w:firstLine="0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       Анализ деятельности детского сада за 2017-2018 учебный год показал, что детский сад находится на стабильном уровне функционирования. Наиболее успешными в деятельности детского сада за год можно обозначить следующее:</w:t>
      </w:r>
    </w:p>
    <w:p w:rsidR="000F7642" w:rsidRPr="000F7642" w:rsidRDefault="000F7642" w:rsidP="000F7642">
      <w:pPr>
        <w:spacing w:after="200" w:line="276" w:lineRule="auto"/>
        <w:ind w:left="0" w:right="0" w:firstLine="0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- сложившийся стабильный коллектив; </w:t>
      </w:r>
    </w:p>
    <w:p w:rsidR="000F7642" w:rsidRPr="000F7642" w:rsidRDefault="000F7642" w:rsidP="000F7642">
      <w:pPr>
        <w:spacing w:after="200" w:line="276" w:lineRule="auto"/>
        <w:ind w:left="0" w:right="0" w:firstLine="0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>- стабильно положительные результаты освоения детьми Программы.</w:t>
      </w:r>
    </w:p>
    <w:p w:rsidR="000F7642" w:rsidRPr="000F7642" w:rsidRDefault="000F7642" w:rsidP="000F7642">
      <w:pPr>
        <w:spacing w:after="0" w:line="276" w:lineRule="auto"/>
        <w:ind w:left="0" w:right="0" w:firstLine="0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        Работа в детском саду с двумя разновозрастными группами осложняются по ряду причин:</w:t>
      </w:r>
    </w:p>
    <w:p w:rsidR="000F7642" w:rsidRPr="000F7642" w:rsidRDefault="000F7642" w:rsidP="000F7642">
      <w:pPr>
        <w:tabs>
          <w:tab w:val="num" w:pos="-1080"/>
        </w:tabs>
        <w:spacing w:after="0" w:line="276" w:lineRule="auto"/>
        <w:ind w:left="0" w:right="0" w:firstLine="0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>- отсутствие медицинского работника значительно усложняет процесс организации оздоровительной работы в детском саду;</w:t>
      </w:r>
    </w:p>
    <w:p w:rsidR="000F7642" w:rsidRPr="000F7642" w:rsidRDefault="000F7642" w:rsidP="000F7642">
      <w:pPr>
        <w:tabs>
          <w:tab w:val="left" w:pos="-1080"/>
        </w:tabs>
        <w:spacing w:after="0" w:line="276" w:lineRule="auto"/>
        <w:ind w:left="0" w:right="0" w:firstLine="0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– несмотря на положительные стороны развития и воспитания детей </w:t>
      </w:r>
      <w:proofErr w:type="gramStart"/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>в  разновозрастной</w:t>
      </w:r>
      <w:proofErr w:type="gramEnd"/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группе, тем не менее наличие в одной группе детей разного возраста усложняет организацию образовательного процесса.  </w:t>
      </w:r>
    </w:p>
    <w:p w:rsidR="000F7642" w:rsidRPr="000F7642" w:rsidRDefault="000F7642" w:rsidP="000F7642">
      <w:pPr>
        <w:spacing w:after="200" w:line="276" w:lineRule="auto"/>
        <w:ind w:left="0" w:right="0" w:firstLine="180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     Мы считаем, что работа коллектива детского сада в истекшем году была достаточно результативна.</w:t>
      </w:r>
    </w:p>
    <w:p w:rsidR="000F7642" w:rsidRPr="000F7642" w:rsidRDefault="000F7642" w:rsidP="000F7642">
      <w:pPr>
        <w:spacing w:after="200" w:line="276" w:lineRule="auto"/>
        <w:ind w:left="0" w:right="0" w:firstLine="180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    В будущем учебном году перед коллективом стоят задачи корректировки образовательной программы с учетом контингента детей, работы над интеграцией образовательных областей.  </w:t>
      </w:r>
    </w:p>
    <w:p w:rsidR="000F7642" w:rsidRPr="000F7642" w:rsidRDefault="000F7642" w:rsidP="000F7642">
      <w:pPr>
        <w:spacing w:after="200" w:line="276" w:lineRule="auto"/>
        <w:ind w:left="0" w:right="0" w:firstLine="180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    Постепенной переход к ФГОС:</w:t>
      </w:r>
    </w:p>
    <w:p w:rsidR="000F7642" w:rsidRPr="000F7642" w:rsidRDefault="000F7642" w:rsidP="003D54E9">
      <w:pPr>
        <w:numPr>
          <w:ilvl w:val="0"/>
          <w:numId w:val="10"/>
        </w:numPr>
        <w:spacing w:after="0" w:line="240" w:lineRule="auto"/>
        <w:ind w:right="0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Работу ДОУ необходимо направить на активизацию учебно-воспитательной работы для достижения </w:t>
      </w:r>
      <w:proofErr w:type="gramStart"/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>результатов</w:t>
      </w:r>
      <w:proofErr w:type="gramEnd"/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соответствующих требованиям времени и постоянно изменяющимся запросам общества.</w:t>
      </w:r>
    </w:p>
    <w:p w:rsidR="000F7642" w:rsidRPr="000F7642" w:rsidRDefault="000F7642" w:rsidP="003D54E9">
      <w:pPr>
        <w:numPr>
          <w:ilvl w:val="0"/>
          <w:numId w:val="10"/>
        </w:numPr>
        <w:spacing w:after="0" w:line="240" w:lineRule="auto"/>
        <w:ind w:right="0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proofErr w:type="gramStart"/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>Усилия  педагогического</w:t>
      </w:r>
      <w:proofErr w:type="gramEnd"/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коллектива направить на создание условий для  развития  ребенка как свободной, ответственной и  творческой личности.</w:t>
      </w:r>
    </w:p>
    <w:p w:rsidR="000F7642" w:rsidRPr="000F7642" w:rsidRDefault="000F7642" w:rsidP="003D54E9">
      <w:pPr>
        <w:numPr>
          <w:ilvl w:val="0"/>
          <w:numId w:val="10"/>
        </w:numPr>
        <w:spacing w:after="0" w:line="240" w:lineRule="auto"/>
        <w:ind w:right="0"/>
        <w:jc w:val="both"/>
        <w:rPr>
          <w:rFonts w:ascii="Times New Roman" w:eastAsia="Calibri" w:hAnsi="Times New Roman" w:cs="Times New Roman"/>
          <w:i/>
          <w:color w:val="auto"/>
          <w:szCs w:val="24"/>
          <w:lang w:eastAsia="en-US"/>
        </w:rPr>
      </w:pPr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lastRenderedPageBreak/>
        <w:t xml:space="preserve">Целенаправленно проводить работу по внедрению и разработке новых педагогических технологий. </w:t>
      </w:r>
    </w:p>
    <w:p w:rsidR="000F7642" w:rsidRPr="000F7642" w:rsidRDefault="000F7642" w:rsidP="003D54E9">
      <w:pPr>
        <w:numPr>
          <w:ilvl w:val="0"/>
          <w:numId w:val="10"/>
        </w:numPr>
        <w:spacing w:after="0" w:line="240" w:lineRule="auto"/>
        <w:ind w:right="0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Более высокому качеству </w:t>
      </w:r>
      <w:proofErr w:type="spellStart"/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>воспитательно</w:t>
      </w:r>
      <w:proofErr w:type="spellEnd"/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-образовательной работы препятствует недостаточное </w:t>
      </w:r>
      <w:proofErr w:type="gramStart"/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>оснащение  педагогического</w:t>
      </w:r>
      <w:proofErr w:type="gramEnd"/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процесса наглядным   и демонстрационным материалом.</w:t>
      </w:r>
    </w:p>
    <w:p w:rsidR="000F7642" w:rsidRPr="000F7642" w:rsidRDefault="000F7642" w:rsidP="000F7642">
      <w:pPr>
        <w:spacing w:after="200" w:line="276" w:lineRule="auto"/>
        <w:ind w:left="720" w:right="0" w:firstLine="0"/>
        <w:jc w:val="both"/>
        <w:rPr>
          <w:rFonts w:ascii="Times New Roman" w:eastAsia="Calibri" w:hAnsi="Times New Roman" w:cs="Times New Roman"/>
          <w:b/>
          <w:bCs/>
          <w:color w:val="auto"/>
          <w:szCs w:val="24"/>
          <w:highlight w:val="white"/>
          <w:lang w:eastAsia="en-US"/>
        </w:rPr>
      </w:pPr>
    </w:p>
    <w:p w:rsidR="000F7642" w:rsidRPr="000F7642" w:rsidRDefault="000F7642" w:rsidP="000F7642">
      <w:pPr>
        <w:spacing w:after="200" w:line="276" w:lineRule="auto"/>
        <w:ind w:left="720" w:right="0" w:firstLine="0"/>
        <w:jc w:val="center"/>
        <w:rPr>
          <w:rFonts w:ascii="Times New Roman" w:eastAsia="Calibri" w:hAnsi="Times New Roman" w:cs="Times New Roman"/>
          <w:b/>
          <w:bCs/>
          <w:color w:val="auto"/>
          <w:szCs w:val="24"/>
          <w:lang w:eastAsia="en-US"/>
        </w:rPr>
      </w:pPr>
      <w:r w:rsidRPr="000F7642">
        <w:rPr>
          <w:rFonts w:ascii="Times New Roman" w:eastAsia="Calibri" w:hAnsi="Times New Roman" w:cs="Times New Roman"/>
          <w:b/>
          <w:bCs/>
          <w:color w:val="auto"/>
          <w:szCs w:val="24"/>
          <w:highlight w:val="white"/>
          <w:lang w:eastAsia="en-US"/>
        </w:rPr>
        <w:t>14.Основные направления ближайшего развития ДОУ</w:t>
      </w:r>
    </w:p>
    <w:p w:rsidR="000F7642" w:rsidRPr="000F7642" w:rsidRDefault="000F7642" w:rsidP="000F7642">
      <w:pPr>
        <w:spacing w:after="200" w:line="276" w:lineRule="auto"/>
        <w:ind w:left="0" w:right="0" w:firstLine="709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 Для того чтобы детский сад, учитывая запросы родителей, выжил в современных условиях, необходимо выстраивать стратегию развития ДОУ так, чтобы быть современным, востребованным, авторитетным, открытым образовательным пространством. Для достижения данной цели необходимо:  </w:t>
      </w:r>
    </w:p>
    <w:p w:rsidR="000F7642" w:rsidRPr="000F7642" w:rsidRDefault="000F7642" w:rsidP="003D54E9">
      <w:pPr>
        <w:keepNext/>
        <w:numPr>
          <w:ilvl w:val="0"/>
          <w:numId w:val="11"/>
        </w:numPr>
        <w:spacing w:after="0" w:line="240" w:lineRule="auto"/>
        <w:ind w:right="0"/>
        <w:jc w:val="both"/>
        <w:outlineLvl w:val="0"/>
        <w:rPr>
          <w:rFonts w:ascii="Times New Roman" w:eastAsia="Times New Roman" w:hAnsi="Times New Roman" w:cs="Times New Roman"/>
          <w:color w:val="auto"/>
          <w:kern w:val="32"/>
          <w:szCs w:val="24"/>
          <w:lang w:eastAsia="en-US"/>
        </w:rPr>
      </w:pPr>
      <w:r w:rsidRPr="000F7642">
        <w:rPr>
          <w:rFonts w:ascii="Times New Roman" w:eastAsia="Times New Roman" w:hAnsi="Times New Roman" w:cs="Times New Roman"/>
          <w:color w:val="auto"/>
          <w:kern w:val="32"/>
          <w:szCs w:val="24"/>
          <w:lang w:eastAsia="en-US"/>
        </w:rPr>
        <w:t xml:space="preserve">повышение конкурентной способности ДОУ с его возможностью осуществления физического и психического развития, коррекции и оздоровления всех воспитанников за счет повышения качества образовательного процесса (совершенствование профессиональных умений сотрудников, рационализация использования рабочего </w:t>
      </w:r>
      <w:proofErr w:type="spellStart"/>
      <w:r w:rsidRPr="000F7642">
        <w:rPr>
          <w:rFonts w:ascii="Times New Roman" w:eastAsia="Times New Roman" w:hAnsi="Times New Roman" w:cs="Times New Roman"/>
          <w:color w:val="auto"/>
          <w:kern w:val="32"/>
          <w:szCs w:val="24"/>
          <w:lang w:eastAsia="en-US"/>
        </w:rPr>
        <w:t>времении</w:t>
      </w:r>
      <w:proofErr w:type="spellEnd"/>
      <w:r w:rsidRPr="000F7642">
        <w:rPr>
          <w:rFonts w:ascii="Times New Roman" w:eastAsia="Times New Roman" w:hAnsi="Times New Roman" w:cs="Times New Roman"/>
          <w:color w:val="auto"/>
          <w:kern w:val="32"/>
          <w:szCs w:val="24"/>
          <w:lang w:eastAsia="en-US"/>
        </w:rPr>
        <w:t xml:space="preserve"> ресурсов ДОУ);</w:t>
      </w:r>
    </w:p>
    <w:p w:rsidR="000F7642" w:rsidRPr="000F7642" w:rsidRDefault="000F7642" w:rsidP="000F7642">
      <w:pPr>
        <w:spacing w:after="0" w:line="240" w:lineRule="auto"/>
        <w:ind w:left="283" w:right="0" w:firstLine="0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Cs w:val="24"/>
        </w:rPr>
      </w:pPr>
    </w:p>
    <w:p w:rsidR="000F7642" w:rsidRPr="000F7642" w:rsidRDefault="000F7642" w:rsidP="000F7642">
      <w:pPr>
        <w:spacing w:after="0" w:line="240" w:lineRule="auto"/>
        <w:ind w:left="283" w:right="0" w:firstLine="0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Cs w:val="24"/>
        </w:rPr>
      </w:pPr>
      <w:r w:rsidRPr="000F7642">
        <w:rPr>
          <w:rFonts w:ascii="Times New Roman" w:eastAsia="Times New Roman" w:hAnsi="Times New Roman" w:cs="Times New Roman"/>
          <w:b/>
          <w:bCs/>
          <w:i/>
          <w:iCs/>
          <w:color w:val="auto"/>
          <w:szCs w:val="24"/>
        </w:rPr>
        <w:t>Основные ориентиры и направления:</w:t>
      </w:r>
    </w:p>
    <w:p w:rsidR="000F7642" w:rsidRPr="000F7642" w:rsidRDefault="000F7642" w:rsidP="000F7642">
      <w:pPr>
        <w:spacing w:after="200" w:line="276" w:lineRule="auto"/>
        <w:ind w:left="720" w:right="0" w:firstLine="0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>- обеспечение совокупности принципов, обеспечивающих реализацию образовательного процесса и обогащающих личностное развитие;</w:t>
      </w:r>
    </w:p>
    <w:p w:rsidR="000F7642" w:rsidRPr="000F7642" w:rsidRDefault="000F7642" w:rsidP="000F7642">
      <w:pPr>
        <w:spacing w:after="200" w:line="276" w:lineRule="auto"/>
        <w:ind w:left="720" w:right="0" w:firstLine="0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>-  ориентированность учреждения на возрастные и индивидуальные особенности детей, запросы семьи, требования государства и общества;</w:t>
      </w:r>
    </w:p>
    <w:p w:rsidR="000F7642" w:rsidRPr="000F7642" w:rsidRDefault="000F7642" w:rsidP="000F7642">
      <w:pPr>
        <w:spacing w:after="200" w:line="276" w:lineRule="auto"/>
        <w:ind w:left="720" w:right="0" w:firstLine="0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>- обеспечение устойчивости, позитивного изменения образовательного процесса в направлении интеграции и целостности, переход от реального к потенциальному качеству;</w:t>
      </w:r>
    </w:p>
    <w:p w:rsidR="000F7642" w:rsidRPr="000F7642" w:rsidRDefault="000F7642" w:rsidP="000F7642">
      <w:pPr>
        <w:spacing w:after="200" w:line="276" w:lineRule="auto"/>
        <w:ind w:left="720" w:right="0" w:firstLine="0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- разработка комплексного подхода к управлению качеством дошкольного образования в направлении: стабилизация – </w:t>
      </w:r>
      <w:proofErr w:type="spellStart"/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>программно</w:t>
      </w:r>
      <w:proofErr w:type="spellEnd"/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– целевое развитие – отслеживание результатов;</w:t>
      </w:r>
    </w:p>
    <w:p w:rsidR="000F7642" w:rsidRPr="000F7642" w:rsidRDefault="000F7642" w:rsidP="000F7642">
      <w:pPr>
        <w:spacing w:after="200" w:line="276" w:lineRule="auto"/>
        <w:ind w:left="720" w:right="0" w:firstLine="0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>- совершенствование организационной культуры с определением позиций: с позиции отношения к ребенку как уникально развивающейся личности; с позиции ориентированности на качество дошкольного образования;</w:t>
      </w:r>
    </w:p>
    <w:p w:rsidR="000F7642" w:rsidRPr="000F7642" w:rsidRDefault="000F7642" w:rsidP="000F7642">
      <w:pPr>
        <w:spacing w:after="200" w:line="276" w:lineRule="auto"/>
        <w:ind w:left="720" w:right="0" w:firstLine="0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- повышение эффективности управления в направлении </w:t>
      </w:r>
      <w:proofErr w:type="spellStart"/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>гуманизации</w:t>
      </w:r>
      <w:proofErr w:type="spellEnd"/>
      <w:r w:rsidRPr="000F7642">
        <w:rPr>
          <w:rFonts w:ascii="Times New Roman" w:eastAsia="Calibri" w:hAnsi="Times New Roman" w:cs="Times New Roman"/>
          <w:color w:val="auto"/>
          <w:szCs w:val="24"/>
          <w:lang w:eastAsia="en-US"/>
        </w:rPr>
        <w:t>, демократизации, адаптивности, компетентности.</w:t>
      </w:r>
    </w:p>
    <w:p w:rsidR="000F7642" w:rsidRPr="000F7642" w:rsidRDefault="000F7642" w:rsidP="000F7642">
      <w:pPr>
        <w:spacing w:after="200" w:line="276" w:lineRule="auto"/>
        <w:ind w:left="0" w:right="0" w:firstLine="0"/>
        <w:jc w:val="both"/>
        <w:rPr>
          <w:rFonts w:ascii="Times New Roman" w:eastAsia="Calibri" w:hAnsi="Times New Roman" w:cs="Times New Roman"/>
          <w:b/>
          <w:color w:val="auto"/>
          <w:szCs w:val="24"/>
          <w:lang w:eastAsia="en-US"/>
        </w:rPr>
      </w:pPr>
      <w:r w:rsidRPr="000F7642">
        <w:rPr>
          <w:rFonts w:ascii="Times New Roman" w:eastAsia="Calibri" w:hAnsi="Times New Roman" w:cs="Times New Roman"/>
          <w:b/>
          <w:color w:val="auto"/>
          <w:szCs w:val="24"/>
          <w:lang w:eastAsia="en-US"/>
        </w:rPr>
        <w:t>Задачи на 2017 -2018 учебный год:</w:t>
      </w:r>
    </w:p>
    <w:p w:rsidR="000F7642" w:rsidRPr="000F7642" w:rsidRDefault="000F7642" w:rsidP="000F7642">
      <w:pPr>
        <w:spacing w:after="0" w:line="276" w:lineRule="auto"/>
        <w:ind w:left="0" w:right="0" w:firstLine="0"/>
        <w:contextualSpacing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proofErr w:type="gramStart"/>
      <w:r w:rsidRPr="000F7642">
        <w:rPr>
          <w:rFonts w:ascii="Times New Roman" w:eastAsia="Times New Roman" w:hAnsi="Times New Roman" w:cs="Times New Roman"/>
          <w:color w:val="auto"/>
          <w:szCs w:val="24"/>
        </w:rPr>
        <w:t>1.Активизировать  работу</w:t>
      </w:r>
      <w:proofErr w:type="gramEnd"/>
      <w:r w:rsidRPr="000F7642">
        <w:rPr>
          <w:rFonts w:ascii="Times New Roman" w:eastAsia="Times New Roman" w:hAnsi="Times New Roman" w:cs="Times New Roman"/>
          <w:color w:val="auto"/>
          <w:szCs w:val="24"/>
        </w:rPr>
        <w:t xml:space="preserve"> по формированию у всех участников образовательного процесса (дети, педагоги, родители) осознанного отношения к своему здоровью, способствующего повышению защитных свойств организма, снижению заболеваемости.</w:t>
      </w:r>
    </w:p>
    <w:p w:rsidR="000F7642" w:rsidRPr="000F7642" w:rsidRDefault="000F7642" w:rsidP="000F7642">
      <w:pPr>
        <w:spacing w:after="0" w:line="276" w:lineRule="auto"/>
        <w:ind w:left="0" w:right="0" w:firstLine="0"/>
        <w:contextualSpacing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0F7642">
        <w:rPr>
          <w:rFonts w:ascii="Times New Roman" w:eastAsia="Times New Roman" w:hAnsi="Times New Roman" w:cs="Times New Roman"/>
          <w:color w:val="auto"/>
          <w:szCs w:val="24"/>
        </w:rPr>
        <w:t xml:space="preserve"> 2.  Развивать познавательно-речевую активность дошкольников в процессе                        интеграции     образовательных областей в соответствии </w:t>
      </w:r>
      <w:proofErr w:type="gramStart"/>
      <w:r w:rsidRPr="000F7642">
        <w:rPr>
          <w:rFonts w:ascii="Times New Roman" w:eastAsia="Times New Roman" w:hAnsi="Times New Roman" w:cs="Times New Roman"/>
          <w:color w:val="auto"/>
          <w:szCs w:val="24"/>
        </w:rPr>
        <w:t>с  требованиями</w:t>
      </w:r>
      <w:proofErr w:type="gramEnd"/>
      <w:r w:rsidRPr="000F7642">
        <w:rPr>
          <w:rFonts w:ascii="Times New Roman" w:eastAsia="Times New Roman" w:hAnsi="Times New Roman" w:cs="Times New Roman"/>
          <w:color w:val="auto"/>
          <w:szCs w:val="24"/>
        </w:rPr>
        <w:t xml:space="preserve"> ФГОС, развивать их   коммуникативные способности.</w:t>
      </w:r>
    </w:p>
    <w:p w:rsidR="000F7642" w:rsidRPr="000F7642" w:rsidRDefault="000F7642" w:rsidP="000F7642">
      <w:pPr>
        <w:spacing w:after="0" w:line="276" w:lineRule="auto"/>
        <w:ind w:left="0" w:right="0" w:firstLine="0"/>
        <w:contextualSpacing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0F7642">
        <w:rPr>
          <w:rFonts w:ascii="Times New Roman" w:eastAsia="Times New Roman" w:hAnsi="Times New Roman" w:cs="Times New Roman"/>
          <w:color w:val="auto"/>
          <w:szCs w:val="24"/>
        </w:rPr>
        <w:t>3. Развивать экологическую культуру детей: человечность, доброта, ответственное отношение к окружающей природе.</w:t>
      </w:r>
    </w:p>
    <w:p w:rsidR="000F7642" w:rsidRPr="000F7642" w:rsidRDefault="000F7642" w:rsidP="000F7642">
      <w:pPr>
        <w:spacing w:after="0" w:line="276" w:lineRule="auto"/>
        <w:ind w:left="0" w:right="0" w:firstLine="0"/>
        <w:contextualSpacing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0F7642" w:rsidRPr="000F7642" w:rsidRDefault="000F7642" w:rsidP="000F7642">
      <w:pPr>
        <w:spacing w:after="200" w:line="276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Cs w:val="24"/>
          <w:lang w:eastAsia="en-US"/>
        </w:rPr>
      </w:pPr>
      <w:r w:rsidRPr="000F7642">
        <w:rPr>
          <w:rFonts w:ascii="Times New Roman" w:eastAsia="Calibri" w:hAnsi="Times New Roman" w:cs="Times New Roman"/>
          <w:b/>
          <w:color w:val="auto"/>
          <w:szCs w:val="24"/>
          <w:lang w:eastAsia="en-US"/>
        </w:rPr>
        <w:lastRenderedPageBreak/>
        <w:t xml:space="preserve">Показатели деятельности дошкольной образовательной организации, подлежащей </w:t>
      </w:r>
      <w:proofErr w:type="spellStart"/>
      <w:r w:rsidRPr="000F7642">
        <w:rPr>
          <w:rFonts w:ascii="Times New Roman" w:eastAsia="Calibri" w:hAnsi="Times New Roman" w:cs="Times New Roman"/>
          <w:b/>
          <w:color w:val="auto"/>
          <w:szCs w:val="24"/>
          <w:lang w:eastAsia="en-US"/>
        </w:rPr>
        <w:t>самообследованию</w:t>
      </w:r>
      <w:proofErr w:type="spellEnd"/>
    </w:p>
    <w:p w:rsidR="000F7642" w:rsidRPr="000F7642" w:rsidRDefault="000F7642" w:rsidP="000F7642">
      <w:pPr>
        <w:spacing w:after="200" w:line="276" w:lineRule="auto"/>
        <w:ind w:left="0" w:right="0" w:firstLine="0"/>
        <w:jc w:val="both"/>
        <w:rPr>
          <w:rFonts w:ascii="Times New Roman" w:eastAsia="Calibri" w:hAnsi="Times New Roman" w:cs="Times New Roman"/>
          <w:b/>
          <w:color w:val="auto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"/>
        <w:gridCol w:w="6248"/>
        <w:gridCol w:w="2337"/>
      </w:tblGrid>
      <w:tr w:rsidR="000F7642" w:rsidRPr="000F7642" w:rsidTr="000F7642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№ п/п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Показатели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Единица измерения</w:t>
            </w:r>
          </w:p>
        </w:tc>
      </w:tr>
      <w:tr w:rsidR="000F7642" w:rsidRPr="000F7642" w:rsidTr="000F7642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1.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b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b/>
                <w:color w:val="auto"/>
                <w:szCs w:val="24"/>
                <w:lang w:eastAsia="en-US"/>
              </w:rPr>
              <w:t>Образовательная деятельность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</w:p>
        </w:tc>
      </w:tr>
      <w:tr w:rsidR="000F7642" w:rsidRPr="000F7642" w:rsidTr="000F7642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1.1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highlight w:val="red"/>
                <w:lang w:eastAsia="en-US"/>
              </w:rPr>
            </w:pPr>
            <w:r w:rsidRPr="005960AB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46</w:t>
            </w:r>
          </w:p>
        </w:tc>
      </w:tr>
      <w:tr w:rsidR="000F7642" w:rsidRPr="000F7642" w:rsidTr="000F7642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1.1.1.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proofErr w:type="gramStart"/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В  режиме</w:t>
            </w:r>
            <w:proofErr w:type="gramEnd"/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 xml:space="preserve"> полного дня (8-12 часов)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highlight w:val="red"/>
                <w:lang w:eastAsia="en-US"/>
              </w:rPr>
            </w:pPr>
            <w:r w:rsidRPr="005960AB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36</w:t>
            </w:r>
          </w:p>
        </w:tc>
      </w:tr>
      <w:tr w:rsidR="000F7642" w:rsidRPr="000F7642" w:rsidTr="000F7642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1.1.2.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В режиме КМП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highlight w:val="red"/>
                <w:lang w:eastAsia="en-US"/>
              </w:rPr>
            </w:pPr>
            <w:r w:rsidRPr="005960AB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10</w:t>
            </w:r>
          </w:p>
        </w:tc>
      </w:tr>
      <w:tr w:rsidR="000F7642" w:rsidRPr="000F7642" w:rsidTr="000F7642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1.1.3.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В семейной дошкольной группе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42" w:rsidRPr="005960AB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5960AB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0</w:t>
            </w:r>
          </w:p>
        </w:tc>
      </w:tr>
      <w:tr w:rsidR="000F7642" w:rsidRPr="000F7642" w:rsidTr="000F7642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1.1.4.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В форме педагогического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42" w:rsidRPr="005960AB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5960AB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0</w:t>
            </w:r>
          </w:p>
        </w:tc>
      </w:tr>
      <w:tr w:rsidR="000F7642" w:rsidRPr="000F7642" w:rsidTr="000F7642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1.2.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Общая численность воспитанников в возрасте до 3 лет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42" w:rsidRPr="005960AB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5960AB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 xml:space="preserve"> 5</w:t>
            </w:r>
          </w:p>
        </w:tc>
      </w:tr>
      <w:tr w:rsidR="000F7642" w:rsidRPr="000F7642" w:rsidTr="000F7642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1.3.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Общая численность воспитанников в возрасте от 3-8 лет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42" w:rsidRPr="005960AB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5960AB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41</w:t>
            </w:r>
          </w:p>
        </w:tc>
      </w:tr>
      <w:tr w:rsidR="000F7642" w:rsidRPr="000F7642" w:rsidTr="000F7642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1.4.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42" w:rsidRPr="005960AB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5960AB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79,6%</w:t>
            </w:r>
          </w:p>
        </w:tc>
      </w:tr>
      <w:tr w:rsidR="000F7642" w:rsidRPr="000F7642" w:rsidTr="000F7642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1.4.1.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В режиме полного дня (8-12 часов)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42" w:rsidRPr="005960AB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5960AB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36/84%</w:t>
            </w:r>
          </w:p>
        </w:tc>
      </w:tr>
      <w:tr w:rsidR="000F7642" w:rsidRPr="000F7642" w:rsidTr="000F7642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1.4.2.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В режиме продленного дня (12-14 часов)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42" w:rsidRPr="005960AB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5960AB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0 %</w:t>
            </w:r>
          </w:p>
        </w:tc>
      </w:tr>
      <w:tr w:rsidR="000F7642" w:rsidRPr="000F7642" w:rsidTr="000F7642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1.4.3.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В режиме круглосуточного пребывания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42" w:rsidRPr="005960AB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5960AB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0 %</w:t>
            </w:r>
          </w:p>
        </w:tc>
      </w:tr>
      <w:tr w:rsidR="000F7642" w:rsidRPr="000F7642" w:rsidTr="000F7642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1.5.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42" w:rsidRPr="005960AB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5960AB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0/0 %</w:t>
            </w:r>
          </w:p>
        </w:tc>
      </w:tr>
      <w:tr w:rsidR="000F7642" w:rsidRPr="000F7642" w:rsidTr="000F7642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1.5.1.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highlight w:val="red"/>
                <w:lang w:eastAsia="en-US"/>
              </w:rPr>
            </w:pPr>
            <w:r w:rsidRPr="005960AB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0/0 %</w:t>
            </w:r>
          </w:p>
        </w:tc>
      </w:tr>
      <w:tr w:rsidR="000F7642" w:rsidRPr="000F7642" w:rsidTr="000F7642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1.5.2.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highlight w:val="red"/>
                <w:lang w:eastAsia="en-US"/>
              </w:rPr>
            </w:pPr>
            <w:r w:rsidRPr="005960AB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0/0%</w:t>
            </w:r>
          </w:p>
        </w:tc>
      </w:tr>
      <w:tr w:rsidR="000F7642" w:rsidRPr="000F7642" w:rsidTr="000F7642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1.5.3.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 xml:space="preserve">По присмотру и уходу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42" w:rsidRPr="005960AB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5960AB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0/ 0%</w:t>
            </w:r>
          </w:p>
        </w:tc>
      </w:tr>
      <w:tr w:rsidR="000F7642" w:rsidRPr="000F7642" w:rsidTr="000F7642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1.6.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42" w:rsidRPr="005960AB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5960AB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4 дня</w:t>
            </w:r>
          </w:p>
        </w:tc>
      </w:tr>
      <w:tr w:rsidR="000F7642" w:rsidRPr="000F7642" w:rsidTr="000F7642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lastRenderedPageBreak/>
              <w:t>1.7.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Общая численность педагогических работников, в том числе: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42" w:rsidRPr="005960AB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5960AB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3</w:t>
            </w:r>
          </w:p>
        </w:tc>
      </w:tr>
      <w:tr w:rsidR="000F7642" w:rsidRPr="000F7642" w:rsidTr="000F7642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1.7.1.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 xml:space="preserve">Численность/удельный вес численности педагогических работников, имеющих </w:t>
            </w:r>
            <w:proofErr w:type="gramStart"/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высшее  образование</w:t>
            </w:r>
            <w:proofErr w:type="gramEnd"/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 xml:space="preserve">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42" w:rsidRPr="005960AB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5960AB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0/0%</w:t>
            </w:r>
          </w:p>
        </w:tc>
      </w:tr>
      <w:tr w:rsidR="000F7642" w:rsidRPr="000F7642" w:rsidTr="000F7642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1.7.2.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 xml:space="preserve">Численность/удельный вес численности педагогических работников, имеющих </w:t>
            </w:r>
            <w:proofErr w:type="gramStart"/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высшее  образование</w:t>
            </w:r>
            <w:proofErr w:type="gramEnd"/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 xml:space="preserve">  педагогической направленности (профиля)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42" w:rsidRPr="005960AB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5960AB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0/ 0%</w:t>
            </w:r>
          </w:p>
        </w:tc>
      </w:tr>
      <w:tr w:rsidR="000F7642" w:rsidRPr="000F7642" w:rsidTr="000F7642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1.7.3.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42" w:rsidRPr="005960AB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5960AB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1/33,3%</w:t>
            </w:r>
          </w:p>
        </w:tc>
      </w:tr>
      <w:tr w:rsidR="000F7642" w:rsidRPr="000F7642" w:rsidTr="000F7642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1.7.4.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42" w:rsidRPr="005960AB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5960AB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1/33,3%</w:t>
            </w:r>
          </w:p>
        </w:tc>
      </w:tr>
      <w:tr w:rsidR="000F7642" w:rsidRPr="000F7642" w:rsidTr="000F7642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1.8.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42" w:rsidRPr="005960AB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5960AB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1/33,3%</w:t>
            </w:r>
          </w:p>
        </w:tc>
      </w:tr>
      <w:tr w:rsidR="000F7642" w:rsidRPr="000F7642" w:rsidTr="000F7642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1.8.1.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 xml:space="preserve">Высшая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highlight w:val="red"/>
                <w:lang w:eastAsia="en-US"/>
              </w:rPr>
            </w:pPr>
          </w:p>
        </w:tc>
      </w:tr>
      <w:tr w:rsidR="000F7642" w:rsidRPr="000F7642" w:rsidTr="000F7642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1.8.2.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 xml:space="preserve">Первая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highlight w:val="red"/>
                <w:lang w:eastAsia="en-US"/>
              </w:rPr>
            </w:pPr>
            <w:r w:rsidRPr="005960AB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1/33,2%</w:t>
            </w:r>
          </w:p>
        </w:tc>
      </w:tr>
      <w:tr w:rsidR="000F7642" w:rsidRPr="000F7642" w:rsidTr="000F7642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1.9.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работы, которых составляет: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highlight w:val="red"/>
                <w:lang w:eastAsia="en-US"/>
              </w:rPr>
            </w:pPr>
          </w:p>
        </w:tc>
      </w:tr>
      <w:tr w:rsidR="000F7642" w:rsidRPr="000F7642" w:rsidTr="000F7642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1.9.1.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 xml:space="preserve">До 5 лет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highlight w:val="red"/>
                <w:lang w:eastAsia="en-US"/>
              </w:rPr>
            </w:pPr>
            <w:r w:rsidRPr="005960AB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2/66,6%</w:t>
            </w:r>
          </w:p>
        </w:tc>
      </w:tr>
      <w:tr w:rsidR="000F7642" w:rsidRPr="000F7642" w:rsidTr="000F7642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1.9.2.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 xml:space="preserve">Свыше 30 лет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highlight w:val="red"/>
                <w:lang w:eastAsia="en-US"/>
              </w:rPr>
            </w:pPr>
            <w:r w:rsidRPr="005960AB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1/33,3%</w:t>
            </w:r>
          </w:p>
        </w:tc>
      </w:tr>
      <w:tr w:rsidR="000F7642" w:rsidRPr="000F7642" w:rsidTr="000F7642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1.10.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42" w:rsidRPr="005960AB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5960AB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0</w:t>
            </w:r>
          </w:p>
        </w:tc>
      </w:tr>
      <w:tr w:rsidR="000F7642" w:rsidRPr="000F7642" w:rsidTr="000F7642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1.11.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highlight w:val="red"/>
                <w:lang w:eastAsia="en-US"/>
              </w:rPr>
            </w:pPr>
            <w:r w:rsidRPr="005960AB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1/33,3 %</w:t>
            </w:r>
          </w:p>
        </w:tc>
      </w:tr>
      <w:tr w:rsidR="000F7642" w:rsidRPr="000F7642" w:rsidTr="000F7642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1.12.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 xml:space="preserve">Численность 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</w:t>
            </w:r>
            <w:proofErr w:type="gramStart"/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lastRenderedPageBreak/>
              <w:t>деятельности,  в</w:t>
            </w:r>
            <w:proofErr w:type="gramEnd"/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 xml:space="preserve"> общей численности педагогических и административно-хозяйственных работников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highlight w:val="red"/>
                <w:lang w:eastAsia="en-US"/>
              </w:rPr>
            </w:pPr>
            <w:r w:rsidRPr="005960AB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lastRenderedPageBreak/>
              <w:t>3/100 %</w:t>
            </w:r>
          </w:p>
        </w:tc>
      </w:tr>
      <w:tr w:rsidR="000F7642" w:rsidRPr="000F7642" w:rsidTr="000F7642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lastRenderedPageBreak/>
              <w:t>1.13.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</w:t>
            </w:r>
            <w:proofErr w:type="gramStart"/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применению  в</w:t>
            </w:r>
            <w:proofErr w:type="gramEnd"/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 xml:space="preserve"> образовательном процессе федеральных государственных образовательных стандартов   в общей численности педагогических и административно-хозяйственных работников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highlight w:val="red"/>
                <w:lang w:eastAsia="en-US"/>
              </w:rPr>
            </w:pPr>
            <w:r w:rsidRPr="005960AB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4/100 %</w:t>
            </w:r>
          </w:p>
        </w:tc>
      </w:tr>
      <w:tr w:rsidR="000F7642" w:rsidRPr="000F7642" w:rsidTr="000F7642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1.14.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Соотношение «педагогический работник/воспитанник» в дошкольной образовательной организации.</w:t>
            </w:r>
          </w:p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highlight w:val="red"/>
                <w:lang w:eastAsia="en-US"/>
              </w:rPr>
            </w:pPr>
            <w:r w:rsidRPr="005960AB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1/14</w:t>
            </w:r>
          </w:p>
        </w:tc>
      </w:tr>
      <w:tr w:rsidR="000F7642" w:rsidRPr="000F7642" w:rsidTr="000F7642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1.15.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highlight w:val="red"/>
                <w:lang w:eastAsia="en-US"/>
              </w:rPr>
            </w:pPr>
          </w:p>
        </w:tc>
      </w:tr>
      <w:tr w:rsidR="000F7642" w:rsidRPr="000F7642" w:rsidTr="000F7642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1.15.1.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Музыкального руководителя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42" w:rsidRPr="005960AB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5960AB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нет</w:t>
            </w:r>
          </w:p>
        </w:tc>
      </w:tr>
      <w:tr w:rsidR="000F7642" w:rsidRPr="000F7642" w:rsidTr="000F7642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1.15.2.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Инструктора по физической культуре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42" w:rsidRPr="005960AB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5960AB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нет</w:t>
            </w:r>
          </w:p>
        </w:tc>
      </w:tr>
      <w:tr w:rsidR="000F7642" w:rsidRPr="000F7642" w:rsidTr="000F7642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1.15.3.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Учителя-логопеда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42" w:rsidRPr="005960AB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5960AB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нет</w:t>
            </w:r>
          </w:p>
        </w:tc>
      </w:tr>
      <w:tr w:rsidR="000F7642" w:rsidRPr="000F7642" w:rsidTr="000F7642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1.15.4.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 xml:space="preserve">Логопеда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42" w:rsidRPr="005960AB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5960AB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нет</w:t>
            </w:r>
          </w:p>
        </w:tc>
      </w:tr>
      <w:tr w:rsidR="000F7642" w:rsidRPr="000F7642" w:rsidTr="000F7642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1.15.5.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 xml:space="preserve">Учителя-дефектолога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42" w:rsidRPr="005960AB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5960AB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нет</w:t>
            </w:r>
          </w:p>
        </w:tc>
      </w:tr>
      <w:tr w:rsidR="000F7642" w:rsidRPr="000F7642" w:rsidTr="000F7642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1.15.6.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Педагога-психолога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42" w:rsidRPr="005960AB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5960AB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нет</w:t>
            </w:r>
          </w:p>
        </w:tc>
      </w:tr>
      <w:tr w:rsidR="000F7642" w:rsidRPr="000F7642" w:rsidTr="000F7642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2.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b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b/>
                <w:color w:val="auto"/>
                <w:szCs w:val="24"/>
                <w:lang w:eastAsia="en-US"/>
              </w:rPr>
              <w:t xml:space="preserve">Инфраструктура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highlight w:val="red"/>
                <w:lang w:eastAsia="en-US"/>
              </w:rPr>
            </w:pPr>
          </w:p>
        </w:tc>
      </w:tr>
      <w:tr w:rsidR="000F7642" w:rsidRPr="000F7642" w:rsidTr="000F7642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2.1.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42" w:rsidRPr="00A47DB5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A47DB5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4,2 кв. м</w:t>
            </w:r>
          </w:p>
        </w:tc>
      </w:tr>
      <w:tr w:rsidR="000F7642" w:rsidRPr="000F7642" w:rsidTr="000F7642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2.2.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42" w:rsidRPr="00A47DB5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A47DB5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142 кв. м</w:t>
            </w:r>
          </w:p>
        </w:tc>
      </w:tr>
      <w:tr w:rsidR="000F7642" w:rsidRPr="000F7642" w:rsidTr="000F7642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2.3.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 xml:space="preserve">Наличие физкультурного зала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42" w:rsidRPr="00A47DB5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A47DB5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нет</w:t>
            </w:r>
          </w:p>
        </w:tc>
      </w:tr>
      <w:tr w:rsidR="000F7642" w:rsidRPr="000F7642" w:rsidTr="000F7642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2.4.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Наличие музыкального зала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42" w:rsidRPr="00A47DB5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A47DB5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нет</w:t>
            </w:r>
          </w:p>
        </w:tc>
      </w:tr>
      <w:tr w:rsidR="000F7642" w:rsidRPr="000F7642" w:rsidTr="000F7642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2.5.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42" w:rsidRPr="000F7642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0F7642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42" w:rsidRPr="00A47DB5" w:rsidRDefault="000F7642" w:rsidP="000F7642">
            <w:pPr>
              <w:spacing w:after="200"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  <w:r w:rsidRPr="00A47DB5"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  <w:t>да</w:t>
            </w:r>
          </w:p>
        </w:tc>
      </w:tr>
    </w:tbl>
    <w:p w:rsidR="00A47DB5" w:rsidRDefault="00A47DB5" w:rsidP="000F7642">
      <w:pPr>
        <w:tabs>
          <w:tab w:val="left" w:pos="1650"/>
        </w:tabs>
        <w:spacing w:after="200" w:line="276" w:lineRule="auto"/>
        <w:ind w:left="0" w:right="0" w:firstLine="0"/>
        <w:rPr>
          <w:rFonts w:ascii="Calibri" w:eastAsia="Calibri" w:hAnsi="Calibri" w:cs="Times New Roman"/>
          <w:color w:val="auto"/>
          <w:sz w:val="22"/>
          <w:lang w:eastAsia="en-US"/>
        </w:rPr>
      </w:pPr>
    </w:p>
    <w:p w:rsidR="000F7642" w:rsidRPr="00A47DB5" w:rsidRDefault="004F465E" w:rsidP="000F7642">
      <w:pPr>
        <w:tabs>
          <w:tab w:val="left" w:pos="1650"/>
        </w:tabs>
        <w:spacing w:after="200" w:line="276" w:lineRule="auto"/>
        <w:ind w:left="0" w:right="0" w:firstLine="0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>
        <w:rPr>
          <w:rFonts w:ascii="Calibri" w:eastAsia="Calibri" w:hAnsi="Calibri" w:cs="Times New Roman"/>
          <w:color w:val="auto"/>
          <w:sz w:val="22"/>
          <w:lang w:eastAsia="en-US"/>
        </w:rPr>
        <w:t xml:space="preserve"> </w:t>
      </w:r>
    </w:p>
    <w:p w:rsidR="000F7642" w:rsidRPr="000F7642" w:rsidRDefault="000F7642" w:rsidP="000F7642">
      <w:pPr>
        <w:spacing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0F7642" w:rsidRPr="000F7642" w:rsidRDefault="000F7642" w:rsidP="000F7642">
      <w:pPr>
        <w:spacing w:after="200" w:line="276" w:lineRule="auto"/>
        <w:ind w:left="0" w:right="284" w:firstLine="0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0F7642" w:rsidRPr="000F7642" w:rsidRDefault="000F7642" w:rsidP="000F7642">
      <w:pPr>
        <w:spacing w:after="200" w:line="276" w:lineRule="auto"/>
        <w:ind w:left="0" w:right="0" w:firstLine="0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163C8A" w:rsidRDefault="00163C8A">
      <w:pPr>
        <w:spacing w:after="0" w:line="259" w:lineRule="auto"/>
        <w:ind w:left="283" w:right="0" w:firstLine="0"/>
        <w:jc w:val="both"/>
      </w:pPr>
    </w:p>
    <w:sectPr w:rsidR="00163C8A">
      <w:footerReference w:type="even" r:id="rId11"/>
      <w:footerReference w:type="default" r:id="rId12"/>
      <w:footerReference w:type="first" r:id="rId13"/>
      <w:pgSz w:w="11906" w:h="16838"/>
      <w:pgMar w:top="850" w:right="334" w:bottom="1162" w:left="141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93A" w:rsidRDefault="003E093A">
      <w:pPr>
        <w:spacing w:after="0" w:line="240" w:lineRule="auto"/>
      </w:pPr>
      <w:r>
        <w:separator/>
      </w:r>
    </w:p>
  </w:endnote>
  <w:endnote w:type="continuationSeparator" w:id="0">
    <w:p w:rsidR="003E093A" w:rsidRDefault="003E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0AB" w:rsidRDefault="005960AB">
    <w:pPr>
      <w:tabs>
        <w:tab w:val="center" w:pos="9587"/>
      </w:tabs>
      <w:spacing w:after="0" w:line="259" w:lineRule="auto"/>
      <w:ind w:left="0" w:right="0" w:firstLine="0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2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0AB" w:rsidRDefault="005960AB">
    <w:pPr>
      <w:tabs>
        <w:tab w:val="center" w:pos="9587"/>
      </w:tabs>
      <w:spacing w:after="0" w:line="259" w:lineRule="auto"/>
      <w:ind w:left="0" w:right="0" w:firstLine="0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AC2B5D" w:rsidRPr="00AC2B5D">
      <w:rPr>
        <w:rFonts w:ascii="Times New Roman" w:eastAsia="Times New Roman" w:hAnsi="Times New Roman" w:cs="Times New Roman"/>
        <w:noProof/>
        <w:sz w:val="20"/>
      </w:rPr>
      <w:t>20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0AB" w:rsidRDefault="005960AB">
    <w:pPr>
      <w:spacing w:after="160" w:line="259" w:lineRule="auto"/>
      <w:ind w:left="0" w:righ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93A" w:rsidRDefault="003E093A">
      <w:pPr>
        <w:spacing w:after="0" w:line="240" w:lineRule="auto"/>
      </w:pPr>
      <w:r>
        <w:separator/>
      </w:r>
    </w:p>
  </w:footnote>
  <w:footnote w:type="continuationSeparator" w:id="0">
    <w:p w:rsidR="003E093A" w:rsidRDefault="003E0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84EE27A"/>
    <w:lvl w:ilvl="0">
      <w:start w:val="1"/>
      <w:numFmt w:val="bullet"/>
      <w:pStyle w:val="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7"/>
    <w:multiLevelType w:val="multilevel"/>
    <w:tmpl w:val="00000007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8"/>
    <w:multiLevelType w:val="multilevel"/>
    <w:tmpl w:val="00000008"/>
    <w:name w:val="WW8Num91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E"/>
    <w:multiLevelType w:val="singleLevel"/>
    <w:tmpl w:val="0000000E"/>
    <w:name w:val="WW8Num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7">
    <w:nsid w:val="167B2FE6"/>
    <w:multiLevelType w:val="hybridMultilevel"/>
    <w:tmpl w:val="4AD8AE74"/>
    <w:styleLink w:val="123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A25B3A"/>
    <w:multiLevelType w:val="hybridMultilevel"/>
    <w:tmpl w:val="F21486D2"/>
    <w:lvl w:ilvl="0" w:tplc="1D64F8EA">
      <w:start w:val="1"/>
      <w:numFmt w:val="decimal"/>
      <w:lvlText w:val="%1."/>
      <w:lvlJc w:val="left"/>
      <w:pPr>
        <w:ind w:left="1778" w:hanging="360"/>
      </w:pPr>
      <w:rPr>
        <w:rFonts w:hint="default"/>
        <w:b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322443DD"/>
    <w:multiLevelType w:val="hybridMultilevel"/>
    <w:tmpl w:val="8BB41F7E"/>
    <w:styleLink w:val="11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4B4107A"/>
    <w:multiLevelType w:val="hybridMultilevel"/>
    <w:tmpl w:val="BBBA5D0A"/>
    <w:styleLink w:val="13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3E016977"/>
    <w:multiLevelType w:val="multilevel"/>
    <w:tmpl w:val="0419001D"/>
    <w:styleLink w:val="1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E410C46"/>
    <w:multiLevelType w:val="hybridMultilevel"/>
    <w:tmpl w:val="5EE29882"/>
    <w:styleLink w:val="12"/>
    <w:lvl w:ilvl="0" w:tplc="BA1449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B3E40"/>
    <w:multiLevelType w:val="multilevel"/>
    <w:tmpl w:val="3C087FF2"/>
    <w:styleLink w:val="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90B771B"/>
    <w:multiLevelType w:val="hybridMultilevel"/>
    <w:tmpl w:val="57C490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D5625D1"/>
    <w:multiLevelType w:val="hybridMultilevel"/>
    <w:tmpl w:val="A2B2FB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847E52"/>
    <w:multiLevelType w:val="hybridMultilevel"/>
    <w:tmpl w:val="55A8643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B0709E"/>
    <w:multiLevelType w:val="hybridMultilevel"/>
    <w:tmpl w:val="7F846844"/>
    <w:styleLink w:val="122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6D0E7B44"/>
    <w:multiLevelType w:val="hybridMultilevel"/>
    <w:tmpl w:val="A6BC0A28"/>
    <w:lvl w:ilvl="0" w:tplc="4A2A88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2EE6EE1"/>
    <w:multiLevelType w:val="hybridMultilevel"/>
    <w:tmpl w:val="2126180C"/>
    <w:lvl w:ilvl="0" w:tplc="D07A7BF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>
    <w:nsid w:val="79690C6A"/>
    <w:multiLevelType w:val="hybridMultilevel"/>
    <w:tmpl w:val="EE98DF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0"/>
  </w:num>
  <w:num w:numId="4">
    <w:abstractNumId w:val="9"/>
  </w:num>
  <w:num w:numId="5">
    <w:abstractNumId w:val="12"/>
  </w:num>
  <w:num w:numId="6">
    <w:abstractNumId w:val="11"/>
  </w:num>
  <w:num w:numId="7">
    <w:abstractNumId w:val="0"/>
  </w:num>
  <w:num w:numId="8">
    <w:abstractNumId w:val="7"/>
  </w:num>
  <w:num w:numId="9">
    <w:abstractNumId w:val="18"/>
  </w:num>
  <w:num w:numId="10">
    <w:abstractNumId w:val="15"/>
  </w:num>
  <w:num w:numId="11">
    <w:abstractNumId w:val="19"/>
  </w:num>
  <w:num w:numId="12">
    <w:abstractNumId w:val="16"/>
  </w:num>
  <w:num w:numId="13">
    <w:abstractNumId w:val="20"/>
  </w:num>
  <w:num w:numId="14">
    <w:abstractNumId w:val="14"/>
  </w:num>
  <w:num w:numId="15">
    <w:abstractNumId w:val="8"/>
  </w:num>
  <w:num w:numId="16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C8A"/>
    <w:rsid w:val="000F7642"/>
    <w:rsid w:val="00163C8A"/>
    <w:rsid w:val="0019335B"/>
    <w:rsid w:val="001967A0"/>
    <w:rsid w:val="003D54E9"/>
    <w:rsid w:val="003E093A"/>
    <w:rsid w:val="003E7556"/>
    <w:rsid w:val="004F465E"/>
    <w:rsid w:val="005960AB"/>
    <w:rsid w:val="0068531B"/>
    <w:rsid w:val="00885E63"/>
    <w:rsid w:val="00A47DB5"/>
    <w:rsid w:val="00AC2B5D"/>
    <w:rsid w:val="00D45404"/>
    <w:rsid w:val="00DA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B4464-1E46-446C-A69F-A10BD777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6" w:lineRule="auto"/>
      <w:ind w:left="154" w:right="1077" w:hanging="10"/>
    </w:pPr>
    <w:rPr>
      <w:rFonts w:ascii="Arial" w:eastAsia="Arial" w:hAnsi="Arial" w:cs="Arial"/>
      <w:color w:val="000000"/>
      <w:sz w:val="24"/>
    </w:rPr>
  </w:style>
  <w:style w:type="paragraph" w:styleId="10">
    <w:name w:val="heading 1"/>
    <w:next w:val="a"/>
    <w:link w:val="14"/>
    <w:unhideWhenUsed/>
    <w:qFormat/>
    <w:pPr>
      <w:keepNext/>
      <w:keepLines/>
      <w:spacing w:after="26" w:line="250" w:lineRule="auto"/>
      <w:ind w:left="10" w:right="522" w:hanging="10"/>
      <w:jc w:val="center"/>
      <w:outlineLvl w:val="0"/>
    </w:pPr>
    <w:rPr>
      <w:rFonts w:ascii="Arial" w:eastAsia="Arial" w:hAnsi="Arial" w:cs="Arial"/>
      <w:b/>
      <w:color w:val="000000"/>
      <w:sz w:val="24"/>
      <w:u w:val="single" w:color="000000"/>
    </w:rPr>
  </w:style>
  <w:style w:type="paragraph" w:styleId="2">
    <w:name w:val="heading 2"/>
    <w:basedOn w:val="a"/>
    <w:next w:val="a"/>
    <w:link w:val="20"/>
    <w:unhideWhenUsed/>
    <w:qFormat/>
    <w:rsid w:val="000F7642"/>
    <w:pPr>
      <w:keepNext/>
      <w:keepLines/>
      <w:spacing w:before="40" w:after="0" w:line="276" w:lineRule="auto"/>
      <w:ind w:left="0" w:right="0"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0F7642"/>
    <w:pPr>
      <w:keepNext/>
      <w:framePr w:hSpace="180" w:wrap="notBeside" w:vAnchor="text" w:hAnchor="margin" w:x="-792" w:y="80"/>
      <w:spacing w:after="0" w:line="240" w:lineRule="auto"/>
      <w:ind w:left="0" w:right="0" w:firstLine="0"/>
      <w:jc w:val="center"/>
      <w:outlineLvl w:val="2"/>
    </w:pPr>
    <w:rPr>
      <w:rFonts w:ascii="Times New Roman" w:eastAsia="Times New Roman" w:hAnsi="Times New Roman" w:cs="Times New Roman"/>
      <w:b/>
      <w:color w:val="auto"/>
      <w:sz w:val="16"/>
      <w:szCs w:val="20"/>
    </w:rPr>
  </w:style>
  <w:style w:type="paragraph" w:styleId="4">
    <w:name w:val="heading 4"/>
    <w:basedOn w:val="a"/>
    <w:next w:val="a"/>
    <w:link w:val="40"/>
    <w:qFormat/>
    <w:rsid w:val="000F7642"/>
    <w:pPr>
      <w:keepNext/>
      <w:spacing w:after="0" w:line="240" w:lineRule="auto"/>
      <w:ind w:left="0" w:right="0" w:firstLine="0"/>
      <w:outlineLvl w:val="3"/>
    </w:pPr>
    <w:rPr>
      <w:rFonts w:ascii="Times New Roman" w:eastAsia="Times New Roman" w:hAnsi="Times New Roman" w:cs="Times New Roman"/>
      <w:b/>
      <w:bCs/>
      <w:color w:val="auto"/>
      <w:sz w:val="17"/>
      <w:szCs w:val="24"/>
    </w:rPr>
  </w:style>
  <w:style w:type="paragraph" w:styleId="50">
    <w:name w:val="heading 5"/>
    <w:basedOn w:val="a"/>
    <w:next w:val="a"/>
    <w:link w:val="51"/>
    <w:qFormat/>
    <w:rsid w:val="000F7642"/>
    <w:pPr>
      <w:spacing w:before="240" w:after="60" w:line="240" w:lineRule="auto"/>
      <w:ind w:left="0" w:right="0" w:firstLine="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</w:rPr>
  </w:style>
  <w:style w:type="paragraph" w:styleId="6">
    <w:name w:val="heading 6"/>
    <w:basedOn w:val="a"/>
    <w:next w:val="a"/>
    <w:link w:val="60"/>
    <w:qFormat/>
    <w:rsid w:val="000F7642"/>
    <w:pPr>
      <w:keepNext/>
      <w:spacing w:after="0" w:line="240" w:lineRule="auto"/>
      <w:ind w:left="0" w:right="0" w:firstLine="0"/>
      <w:jc w:val="center"/>
      <w:outlineLvl w:val="5"/>
    </w:pPr>
    <w:rPr>
      <w:rFonts w:ascii="Times New Roman" w:eastAsia="Times New Roman" w:hAnsi="Times New Roman" w:cs="Times New Roman"/>
      <w:b/>
      <w:bCs/>
      <w:color w:val="auto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Заголовок 1 Знак"/>
    <w:link w:val="10"/>
    <w:rPr>
      <w:rFonts w:ascii="Arial" w:eastAsia="Arial" w:hAnsi="Arial" w:cs="Arial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rsid w:val="000F764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0F7642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40">
    <w:name w:val="Заголовок 4 Знак"/>
    <w:basedOn w:val="a0"/>
    <w:link w:val="4"/>
    <w:rsid w:val="000F7642"/>
    <w:rPr>
      <w:rFonts w:ascii="Times New Roman" w:eastAsia="Times New Roman" w:hAnsi="Times New Roman" w:cs="Times New Roman"/>
      <w:b/>
      <w:bCs/>
      <w:sz w:val="17"/>
      <w:szCs w:val="24"/>
    </w:rPr>
  </w:style>
  <w:style w:type="character" w:customStyle="1" w:styleId="51">
    <w:name w:val="Заголовок 5 Знак"/>
    <w:basedOn w:val="a0"/>
    <w:link w:val="50"/>
    <w:rsid w:val="000F764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F7642"/>
    <w:rPr>
      <w:rFonts w:ascii="Times New Roman" w:eastAsia="Times New Roman" w:hAnsi="Times New Roman" w:cs="Times New Roman"/>
      <w:b/>
      <w:bCs/>
      <w:sz w:val="18"/>
      <w:szCs w:val="24"/>
    </w:rPr>
  </w:style>
  <w:style w:type="numbering" w:customStyle="1" w:styleId="15">
    <w:name w:val="Нет списка1"/>
    <w:next w:val="a2"/>
    <w:uiPriority w:val="99"/>
    <w:semiHidden/>
    <w:unhideWhenUsed/>
    <w:rsid w:val="000F7642"/>
  </w:style>
  <w:style w:type="paragraph" w:styleId="a3">
    <w:name w:val="No Spacing"/>
    <w:link w:val="a4"/>
    <w:qFormat/>
    <w:rsid w:val="000F7642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a4">
    <w:name w:val="Без интервала Знак"/>
    <w:link w:val="a3"/>
    <w:rsid w:val="000F7642"/>
    <w:rPr>
      <w:rFonts w:ascii="Courier New" w:eastAsia="Times New Roman" w:hAnsi="Courier New" w:cs="Times New Roman"/>
      <w:sz w:val="24"/>
      <w:szCs w:val="24"/>
    </w:rPr>
  </w:style>
  <w:style w:type="paragraph" w:styleId="a5">
    <w:name w:val="List Paragraph"/>
    <w:basedOn w:val="a"/>
    <w:qFormat/>
    <w:rsid w:val="000F7642"/>
    <w:pPr>
      <w:spacing w:after="200" w:line="276" w:lineRule="auto"/>
      <w:ind w:left="720" w:right="0" w:firstLine="0"/>
      <w:contextualSpacing/>
    </w:pPr>
    <w:rPr>
      <w:rFonts w:ascii="Calibri" w:eastAsia="Times New Roman" w:hAnsi="Calibri" w:cs="Times New Roman"/>
      <w:color w:val="auto"/>
      <w:sz w:val="22"/>
    </w:rPr>
  </w:style>
  <w:style w:type="paragraph" w:customStyle="1" w:styleId="Style15">
    <w:name w:val="Style15"/>
    <w:basedOn w:val="a"/>
    <w:rsid w:val="000F7642"/>
    <w:pPr>
      <w:widowControl w:val="0"/>
      <w:autoSpaceDE w:val="0"/>
      <w:autoSpaceDN w:val="0"/>
      <w:adjustRightInd w:val="0"/>
      <w:spacing w:after="0" w:line="274" w:lineRule="exact"/>
      <w:ind w:left="0" w:right="0" w:hanging="360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FontStyle40">
    <w:name w:val="Font Style40"/>
    <w:basedOn w:val="a0"/>
    <w:rsid w:val="000F7642"/>
    <w:rPr>
      <w:rFonts w:ascii="Times New Roman" w:hAnsi="Times New Roman" w:cs="Times New Roman" w:hint="default"/>
      <w:sz w:val="22"/>
      <w:szCs w:val="22"/>
    </w:rPr>
  </w:style>
  <w:style w:type="character" w:styleId="a6">
    <w:name w:val="Strong"/>
    <w:basedOn w:val="a0"/>
    <w:uiPriority w:val="22"/>
    <w:qFormat/>
    <w:rsid w:val="000F7642"/>
    <w:rPr>
      <w:b/>
      <w:bCs/>
    </w:rPr>
  </w:style>
  <w:style w:type="paragraph" w:styleId="a7">
    <w:name w:val="Normal (Web)"/>
    <w:aliases w:val="Обычный (Web)"/>
    <w:basedOn w:val="a"/>
    <w:uiPriority w:val="99"/>
    <w:unhideWhenUsed/>
    <w:rsid w:val="000F7642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style2">
    <w:name w:val="style2"/>
    <w:basedOn w:val="a"/>
    <w:rsid w:val="000F7642"/>
    <w:pPr>
      <w:spacing w:after="0" w:line="360" w:lineRule="auto"/>
      <w:ind w:left="150" w:right="0" w:firstLine="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style20">
    <w:name w:val="style20"/>
    <w:basedOn w:val="a"/>
    <w:rsid w:val="000F7642"/>
    <w:pPr>
      <w:spacing w:after="0" w:line="360" w:lineRule="auto"/>
      <w:ind w:left="0" w:right="0" w:firstLine="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a8">
    <w:name w:val="Body Text Indent"/>
    <w:basedOn w:val="a"/>
    <w:link w:val="a9"/>
    <w:rsid w:val="000F7642"/>
    <w:pPr>
      <w:spacing w:after="0" w:line="240" w:lineRule="auto"/>
      <w:ind w:left="0" w:right="0" w:firstLine="720"/>
      <w:jc w:val="both"/>
    </w:pPr>
    <w:rPr>
      <w:rFonts w:ascii="Times New Roman" w:eastAsia="Times New Roman" w:hAnsi="Times New Roman" w:cs="Times New Roman"/>
      <w:color w:val="auto"/>
      <w:sz w:val="30"/>
      <w:szCs w:val="20"/>
    </w:rPr>
  </w:style>
  <w:style w:type="character" w:customStyle="1" w:styleId="a9">
    <w:name w:val="Основной текст с отступом Знак"/>
    <w:basedOn w:val="a0"/>
    <w:link w:val="a8"/>
    <w:rsid w:val="000F7642"/>
    <w:rPr>
      <w:rFonts w:ascii="Times New Roman" w:eastAsia="Times New Roman" w:hAnsi="Times New Roman" w:cs="Times New Roman"/>
      <w:sz w:val="30"/>
      <w:szCs w:val="20"/>
    </w:rPr>
  </w:style>
  <w:style w:type="character" w:styleId="aa">
    <w:name w:val="Hyperlink"/>
    <w:basedOn w:val="a0"/>
    <w:rsid w:val="000F7642"/>
    <w:rPr>
      <w:rFonts w:cs="Times New Roman"/>
      <w:color w:val="0000FF"/>
      <w:u w:val="single"/>
    </w:rPr>
  </w:style>
  <w:style w:type="paragraph" w:customStyle="1" w:styleId="16">
    <w:name w:val="Абзац списка1"/>
    <w:basedOn w:val="a"/>
    <w:rsid w:val="000F7642"/>
    <w:pPr>
      <w:spacing w:after="200" w:line="276" w:lineRule="auto"/>
      <w:ind w:left="720" w:right="0" w:firstLine="0"/>
      <w:contextualSpacing/>
    </w:pPr>
    <w:rPr>
      <w:rFonts w:ascii="Calibri" w:eastAsia="Times New Roman" w:hAnsi="Calibri" w:cs="Times New Roman"/>
      <w:color w:val="auto"/>
      <w:sz w:val="22"/>
    </w:rPr>
  </w:style>
  <w:style w:type="paragraph" w:customStyle="1" w:styleId="font5">
    <w:name w:val="font5"/>
    <w:basedOn w:val="a"/>
    <w:rsid w:val="000F7642"/>
    <w:pPr>
      <w:spacing w:before="100" w:beforeAutospacing="1" w:after="100" w:afterAutospacing="1" w:line="240" w:lineRule="auto"/>
      <w:ind w:left="0" w:right="0" w:firstLine="0"/>
    </w:pPr>
    <w:rPr>
      <w:rFonts w:ascii="Arial CYR" w:eastAsia="Times New Roman" w:hAnsi="Arial CYR" w:cs="Times New Roman"/>
      <w:color w:val="auto"/>
      <w:sz w:val="16"/>
      <w:szCs w:val="16"/>
    </w:rPr>
  </w:style>
  <w:style w:type="paragraph" w:customStyle="1" w:styleId="font6">
    <w:name w:val="font6"/>
    <w:basedOn w:val="a"/>
    <w:rsid w:val="000F7642"/>
    <w:pPr>
      <w:spacing w:before="100" w:beforeAutospacing="1" w:after="100" w:afterAutospacing="1" w:line="240" w:lineRule="auto"/>
      <w:ind w:left="0" w:right="0" w:firstLine="0"/>
    </w:pPr>
    <w:rPr>
      <w:rFonts w:ascii="Arial CYR" w:eastAsia="Times New Roman" w:hAnsi="Arial CYR" w:cs="Times New Roman"/>
      <w:b/>
      <w:bCs/>
      <w:color w:val="auto"/>
      <w:sz w:val="16"/>
      <w:szCs w:val="16"/>
    </w:rPr>
  </w:style>
  <w:style w:type="paragraph" w:customStyle="1" w:styleId="font7">
    <w:name w:val="font7"/>
    <w:basedOn w:val="a"/>
    <w:rsid w:val="000F7642"/>
    <w:pPr>
      <w:spacing w:before="100" w:beforeAutospacing="1" w:after="100" w:afterAutospacing="1" w:line="240" w:lineRule="auto"/>
      <w:ind w:left="0" w:right="0" w:firstLine="0"/>
    </w:pPr>
    <w:rPr>
      <w:rFonts w:ascii="Arial CYR" w:eastAsia="Times New Roman" w:hAnsi="Arial CYR" w:cs="Times New Roman"/>
      <w:b/>
      <w:bCs/>
      <w:i/>
      <w:iCs/>
      <w:color w:val="auto"/>
      <w:sz w:val="14"/>
      <w:szCs w:val="14"/>
    </w:rPr>
  </w:style>
  <w:style w:type="paragraph" w:customStyle="1" w:styleId="xl63">
    <w:name w:val="xl63"/>
    <w:basedOn w:val="a"/>
    <w:rsid w:val="000F7642"/>
    <w:pPr>
      <w:spacing w:before="100" w:beforeAutospacing="1" w:after="100" w:afterAutospacing="1" w:line="240" w:lineRule="auto"/>
      <w:ind w:left="0" w:right="0" w:firstLine="0"/>
      <w:textAlignment w:val="center"/>
    </w:pPr>
    <w:rPr>
      <w:rFonts w:ascii="Arial CYR" w:eastAsia="Times New Roman" w:hAnsi="Arial CYR" w:cs="Times New Roman"/>
      <w:color w:val="auto"/>
      <w:szCs w:val="24"/>
    </w:rPr>
  </w:style>
  <w:style w:type="paragraph" w:customStyle="1" w:styleId="xl64">
    <w:name w:val="xl64"/>
    <w:basedOn w:val="a"/>
    <w:rsid w:val="000F7642"/>
    <w:pPr>
      <w:spacing w:before="100" w:beforeAutospacing="1" w:after="100" w:afterAutospacing="1" w:line="240" w:lineRule="auto"/>
      <w:ind w:left="0" w:right="0" w:firstLine="0"/>
      <w:jc w:val="center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xl65">
    <w:name w:val="xl65"/>
    <w:basedOn w:val="a"/>
    <w:rsid w:val="000F7642"/>
    <w:pPr>
      <w:spacing w:before="100" w:beforeAutospacing="1" w:after="100" w:afterAutospacing="1" w:line="240" w:lineRule="auto"/>
      <w:ind w:left="0" w:right="0" w:firstLine="0"/>
      <w:jc w:val="center"/>
    </w:pPr>
    <w:rPr>
      <w:rFonts w:ascii="Arial CYR" w:eastAsia="Times New Roman" w:hAnsi="Arial CYR" w:cs="Times New Roman"/>
      <w:color w:val="auto"/>
      <w:szCs w:val="24"/>
    </w:rPr>
  </w:style>
  <w:style w:type="paragraph" w:customStyle="1" w:styleId="xl66">
    <w:name w:val="xl66"/>
    <w:basedOn w:val="a"/>
    <w:rsid w:val="000F76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xl67">
    <w:name w:val="xl67"/>
    <w:basedOn w:val="a"/>
    <w:rsid w:val="000F76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xl68">
    <w:name w:val="xl68"/>
    <w:basedOn w:val="a"/>
    <w:rsid w:val="000F76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textAlignment w:val="center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xl69">
    <w:name w:val="xl69"/>
    <w:basedOn w:val="a"/>
    <w:rsid w:val="000F76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xl70">
    <w:name w:val="xl70"/>
    <w:basedOn w:val="a"/>
    <w:rsid w:val="000F764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xl71">
    <w:name w:val="xl71"/>
    <w:basedOn w:val="a"/>
    <w:rsid w:val="000F764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xl72">
    <w:name w:val="xl72"/>
    <w:basedOn w:val="a"/>
    <w:rsid w:val="000F76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rFonts w:ascii="Arial CYR" w:eastAsia="Times New Roman" w:hAnsi="Arial CYR" w:cs="Times New Roman"/>
      <w:color w:val="auto"/>
      <w:sz w:val="16"/>
      <w:szCs w:val="16"/>
    </w:rPr>
  </w:style>
  <w:style w:type="paragraph" w:customStyle="1" w:styleId="xl73">
    <w:name w:val="xl73"/>
    <w:basedOn w:val="a"/>
    <w:rsid w:val="000F76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rFonts w:ascii="Arial CYR" w:eastAsia="Times New Roman" w:hAnsi="Arial CYR" w:cs="Times New Roman"/>
      <w:color w:val="auto"/>
      <w:sz w:val="16"/>
      <w:szCs w:val="16"/>
    </w:rPr>
  </w:style>
  <w:style w:type="paragraph" w:customStyle="1" w:styleId="xl74">
    <w:name w:val="xl74"/>
    <w:basedOn w:val="a"/>
    <w:rsid w:val="000F76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ind w:left="0" w:right="0" w:firstLine="0"/>
    </w:pPr>
    <w:rPr>
      <w:rFonts w:ascii="Arial CYR" w:eastAsia="Times New Roman" w:hAnsi="Arial CYR" w:cs="Times New Roman"/>
      <w:b/>
      <w:bCs/>
      <w:color w:val="auto"/>
      <w:szCs w:val="24"/>
    </w:rPr>
  </w:style>
  <w:style w:type="paragraph" w:customStyle="1" w:styleId="xl75">
    <w:name w:val="xl75"/>
    <w:basedOn w:val="a"/>
    <w:rsid w:val="000F76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xl76">
    <w:name w:val="xl76"/>
    <w:basedOn w:val="a"/>
    <w:rsid w:val="000F7642"/>
    <w:pPr>
      <w:shd w:val="clear" w:color="000000" w:fill="CCFFCC"/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xl77">
    <w:name w:val="xl77"/>
    <w:basedOn w:val="a"/>
    <w:rsid w:val="000F76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xl78">
    <w:name w:val="xl78"/>
    <w:basedOn w:val="a"/>
    <w:rsid w:val="000F76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xl79">
    <w:name w:val="xl79"/>
    <w:basedOn w:val="a"/>
    <w:rsid w:val="000F76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ind w:left="0" w:right="0" w:firstLine="0"/>
    </w:pPr>
    <w:rPr>
      <w:rFonts w:ascii="Arial CYR" w:eastAsia="Times New Roman" w:hAnsi="Arial CYR" w:cs="Times New Roman"/>
      <w:b/>
      <w:bCs/>
      <w:color w:val="auto"/>
      <w:szCs w:val="24"/>
    </w:rPr>
  </w:style>
  <w:style w:type="paragraph" w:customStyle="1" w:styleId="xl80">
    <w:name w:val="xl80"/>
    <w:basedOn w:val="a"/>
    <w:rsid w:val="000F76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xl81">
    <w:name w:val="xl81"/>
    <w:basedOn w:val="a"/>
    <w:rsid w:val="000F7642"/>
    <w:pPr>
      <w:shd w:val="clear" w:color="000000" w:fill="FFFF99"/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xl82">
    <w:name w:val="xl82"/>
    <w:basedOn w:val="a"/>
    <w:rsid w:val="000F76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</w:pPr>
    <w:rPr>
      <w:rFonts w:ascii="Arial CYR" w:eastAsia="Times New Roman" w:hAnsi="Arial CYR" w:cs="Times New Roman"/>
      <w:b/>
      <w:bCs/>
      <w:color w:val="auto"/>
      <w:szCs w:val="24"/>
    </w:rPr>
  </w:style>
  <w:style w:type="paragraph" w:customStyle="1" w:styleId="xl83">
    <w:name w:val="xl83"/>
    <w:basedOn w:val="a"/>
    <w:rsid w:val="000F76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CYR" w:eastAsia="Times New Roman" w:hAnsi="Arial CYR" w:cs="Times New Roman"/>
      <w:i/>
      <w:iCs/>
      <w:color w:val="auto"/>
      <w:szCs w:val="24"/>
    </w:rPr>
  </w:style>
  <w:style w:type="paragraph" w:customStyle="1" w:styleId="xl84">
    <w:name w:val="xl84"/>
    <w:basedOn w:val="a"/>
    <w:rsid w:val="000F76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ind w:left="0" w:right="0" w:firstLine="0"/>
    </w:pPr>
    <w:rPr>
      <w:rFonts w:ascii="Arial CYR" w:eastAsia="Times New Roman" w:hAnsi="Arial CYR" w:cs="Times New Roman"/>
      <w:b/>
      <w:bCs/>
      <w:color w:val="auto"/>
      <w:szCs w:val="24"/>
    </w:rPr>
  </w:style>
  <w:style w:type="paragraph" w:customStyle="1" w:styleId="xl85">
    <w:name w:val="xl85"/>
    <w:basedOn w:val="a"/>
    <w:rsid w:val="000F76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CYR" w:eastAsia="Times New Roman" w:hAnsi="Arial CYR" w:cs="Times New Roman"/>
      <w:color w:val="auto"/>
      <w:szCs w:val="24"/>
    </w:rPr>
  </w:style>
  <w:style w:type="paragraph" w:customStyle="1" w:styleId="xl86">
    <w:name w:val="xl86"/>
    <w:basedOn w:val="a"/>
    <w:rsid w:val="000F76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CYR" w:eastAsia="Times New Roman" w:hAnsi="Arial CYR" w:cs="Times New Roman"/>
      <w:b/>
      <w:bCs/>
      <w:color w:val="auto"/>
      <w:sz w:val="16"/>
      <w:szCs w:val="16"/>
    </w:rPr>
  </w:style>
  <w:style w:type="paragraph" w:customStyle="1" w:styleId="xl87">
    <w:name w:val="xl87"/>
    <w:basedOn w:val="a"/>
    <w:rsid w:val="000F76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CYR" w:eastAsia="Times New Roman" w:hAnsi="Arial CYR" w:cs="Times New Roman"/>
      <w:i/>
      <w:iCs/>
      <w:color w:val="auto"/>
      <w:sz w:val="16"/>
      <w:szCs w:val="16"/>
    </w:rPr>
  </w:style>
  <w:style w:type="paragraph" w:customStyle="1" w:styleId="xl88">
    <w:name w:val="xl88"/>
    <w:basedOn w:val="a"/>
    <w:rsid w:val="000F76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CYR" w:eastAsia="Times New Roman" w:hAnsi="Arial CYR" w:cs="Times New Roman"/>
      <w:b/>
      <w:bCs/>
      <w:color w:val="auto"/>
      <w:sz w:val="16"/>
      <w:szCs w:val="16"/>
    </w:rPr>
  </w:style>
  <w:style w:type="paragraph" w:customStyle="1" w:styleId="xl89">
    <w:name w:val="xl89"/>
    <w:basedOn w:val="a"/>
    <w:rsid w:val="000F76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CYR" w:eastAsia="Times New Roman" w:hAnsi="Arial CYR" w:cs="Times New Roman"/>
      <w:b/>
      <w:bCs/>
      <w:i/>
      <w:iCs/>
      <w:color w:val="auto"/>
      <w:sz w:val="16"/>
      <w:szCs w:val="16"/>
    </w:rPr>
  </w:style>
  <w:style w:type="paragraph" w:customStyle="1" w:styleId="xl90">
    <w:name w:val="xl90"/>
    <w:basedOn w:val="a"/>
    <w:rsid w:val="000F76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</w:pPr>
    <w:rPr>
      <w:rFonts w:ascii="Arial CYR" w:eastAsia="Times New Roman" w:hAnsi="Arial CYR" w:cs="Times New Roman"/>
      <w:b/>
      <w:bCs/>
      <w:color w:val="auto"/>
      <w:sz w:val="16"/>
      <w:szCs w:val="16"/>
    </w:rPr>
  </w:style>
  <w:style w:type="paragraph" w:customStyle="1" w:styleId="xl91">
    <w:name w:val="xl91"/>
    <w:basedOn w:val="a"/>
    <w:rsid w:val="000F76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</w:pPr>
    <w:rPr>
      <w:rFonts w:ascii="Arial CYR" w:eastAsia="Times New Roman" w:hAnsi="Arial CYR" w:cs="Times New Roman"/>
      <w:i/>
      <w:iCs/>
      <w:color w:val="auto"/>
      <w:sz w:val="16"/>
      <w:szCs w:val="16"/>
    </w:rPr>
  </w:style>
  <w:style w:type="paragraph" w:customStyle="1" w:styleId="xl92">
    <w:name w:val="xl92"/>
    <w:basedOn w:val="a"/>
    <w:rsid w:val="000F76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CYR" w:eastAsia="Times New Roman" w:hAnsi="Arial CYR" w:cs="Times New Roman"/>
      <w:color w:val="auto"/>
      <w:szCs w:val="24"/>
    </w:rPr>
  </w:style>
  <w:style w:type="paragraph" w:customStyle="1" w:styleId="xl93">
    <w:name w:val="xl93"/>
    <w:basedOn w:val="a"/>
    <w:rsid w:val="000F76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eastAsia="Times New Roman"/>
      <w:b/>
      <w:bCs/>
      <w:color w:val="auto"/>
      <w:szCs w:val="24"/>
    </w:rPr>
  </w:style>
  <w:style w:type="paragraph" w:customStyle="1" w:styleId="xl94">
    <w:name w:val="xl94"/>
    <w:basedOn w:val="a"/>
    <w:rsid w:val="000F76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CYR" w:eastAsia="Times New Roman" w:hAnsi="Arial CYR" w:cs="Times New Roman"/>
      <w:i/>
      <w:iCs/>
      <w:color w:val="auto"/>
      <w:sz w:val="16"/>
      <w:szCs w:val="16"/>
    </w:rPr>
  </w:style>
  <w:style w:type="paragraph" w:customStyle="1" w:styleId="xl95">
    <w:name w:val="xl95"/>
    <w:basedOn w:val="a"/>
    <w:rsid w:val="000F76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eastAsia="Times New Roman"/>
      <w:i/>
      <w:iCs/>
      <w:color w:val="auto"/>
      <w:szCs w:val="24"/>
    </w:rPr>
  </w:style>
  <w:style w:type="paragraph" w:customStyle="1" w:styleId="xl96">
    <w:name w:val="xl96"/>
    <w:basedOn w:val="a"/>
    <w:rsid w:val="000F76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</w:pPr>
    <w:rPr>
      <w:rFonts w:eastAsia="Times New Roman"/>
      <w:b/>
      <w:bCs/>
      <w:color w:val="auto"/>
      <w:szCs w:val="24"/>
    </w:rPr>
  </w:style>
  <w:style w:type="paragraph" w:customStyle="1" w:styleId="xl97">
    <w:name w:val="xl97"/>
    <w:basedOn w:val="a"/>
    <w:rsid w:val="000F76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left="0" w:right="0" w:firstLine="0"/>
    </w:pPr>
    <w:rPr>
      <w:rFonts w:ascii="Arial CYR" w:eastAsia="Times New Roman" w:hAnsi="Arial CYR" w:cs="Times New Roman"/>
      <w:b/>
      <w:bCs/>
      <w:color w:val="auto"/>
      <w:szCs w:val="24"/>
    </w:rPr>
  </w:style>
  <w:style w:type="paragraph" w:customStyle="1" w:styleId="xl98">
    <w:name w:val="xl98"/>
    <w:basedOn w:val="a"/>
    <w:rsid w:val="000F764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Cs w:val="24"/>
    </w:rPr>
  </w:style>
  <w:style w:type="paragraph" w:customStyle="1" w:styleId="xl99">
    <w:name w:val="xl99"/>
    <w:basedOn w:val="a"/>
    <w:rsid w:val="000F764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Cs w:val="24"/>
    </w:rPr>
  </w:style>
  <w:style w:type="paragraph" w:customStyle="1" w:styleId="xl100">
    <w:name w:val="xl100"/>
    <w:basedOn w:val="a"/>
    <w:rsid w:val="000F76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rFonts w:ascii="Arial CYR" w:eastAsia="Times New Roman" w:hAnsi="Arial CYR" w:cs="Times New Roman"/>
      <w:b/>
      <w:bCs/>
      <w:i/>
      <w:iCs/>
      <w:color w:val="auto"/>
      <w:sz w:val="16"/>
      <w:szCs w:val="16"/>
    </w:rPr>
  </w:style>
  <w:style w:type="paragraph" w:customStyle="1" w:styleId="xl101">
    <w:name w:val="xl101"/>
    <w:basedOn w:val="a"/>
    <w:rsid w:val="000F76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rFonts w:ascii="Arial CYR" w:eastAsia="Times New Roman" w:hAnsi="Arial CYR" w:cs="Times New Roman"/>
      <w:b/>
      <w:bCs/>
      <w:i/>
      <w:iCs/>
      <w:color w:val="auto"/>
      <w:sz w:val="16"/>
      <w:szCs w:val="16"/>
    </w:rPr>
  </w:style>
  <w:style w:type="paragraph" w:customStyle="1" w:styleId="xl102">
    <w:name w:val="xl102"/>
    <w:basedOn w:val="a"/>
    <w:rsid w:val="000F76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b/>
      <w:bCs/>
      <w:i/>
      <w:iCs/>
      <w:color w:val="auto"/>
      <w:szCs w:val="24"/>
    </w:rPr>
  </w:style>
  <w:style w:type="paragraph" w:customStyle="1" w:styleId="xl103">
    <w:name w:val="xl103"/>
    <w:basedOn w:val="a"/>
    <w:rsid w:val="000F76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b/>
      <w:bCs/>
      <w:i/>
      <w:iCs/>
      <w:color w:val="auto"/>
      <w:szCs w:val="24"/>
    </w:rPr>
  </w:style>
  <w:style w:type="paragraph" w:customStyle="1" w:styleId="xl104">
    <w:name w:val="xl104"/>
    <w:basedOn w:val="a"/>
    <w:rsid w:val="000F76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b/>
      <w:bCs/>
      <w:i/>
      <w:iCs/>
      <w:color w:val="auto"/>
      <w:szCs w:val="24"/>
    </w:rPr>
  </w:style>
  <w:style w:type="paragraph" w:customStyle="1" w:styleId="xl105">
    <w:name w:val="xl105"/>
    <w:basedOn w:val="a"/>
    <w:rsid w:val="000F76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b/>
      <w:bCs/>
      <w:i/>
      <w:iCs/>
      <w:color w:val="auto"/>
      <w:szCs w:val="24"/>
    </w:rPr>
  </w:style>
  <w:style w:type="paragraph" w:customStyle="1" w:styleId="xl106">
    <w:name w:val="xl106"/>
    <w:basedOn w:val="a"/>
    <w:rsid w:val="000F76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b/>
      <w:bCs/>
      <w:i/>
      <w:iCs/>
      <w:color w:val="auto"/>
      <w:szCs w:val="24"/>
    </w:rPr>
  </w:style>
  <w:style w:type="paragraph" w:customStyle="1" w:styleId="xl107">
    <w:name w:val="xl107"/>
    <w:basedOn w:val="a"/>
    <w:rsid w:val="000F76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</w:pPr>
    <w:rPr>
      <w:rFonts w:eastAsia="Times New Roman"/>
      <w:b/>
      <w:bCs/>
      <w:i/>
      <w:iCs/>
      <w:color w:val="auto"/>
      <w:szCs w:val="24"/>
    </w:rPr>
  </w:style>
  <w:style w:type="paragraph" w:customStyle="1" w:styleId="xl108">
    <w:name w:val="xl108"/>
    <w:basedOn w:val="a"/>
    <w:rsid w:val="000F76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 CYR" w:eastAsia="Times New Roman" w:hAnsi="Arial CYR" w:cs="Times New Roman"/>
      <w:color w:val="auto"/>
      <w:szCs w:val="24"/>
    </w:rPr>
  </w:style>
  <w:style w:type="paragraph" w:customStyle="1" w:styleId="xl109">
    <w:name w:val="xl109"/>
    <w:basedOn w:val="a"/>
    <w:rsid w:val="000F76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xl110">
    <w:name w:val="xl110"/>
    <w:basedOn w:val="a"/>
    <w:rsid w:val="000F76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xl111">
    <w:name w:val="xl111"/>
    <w:basedOn w:val="a"/>
    <w:rsid w:val="000F76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xl112">
    <w:name w:val="xl112"/>
    <w:basedOn w:val="a"/>
    <w:rsid w:val="000F76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Cs w:val="24"/>
    </w:rPr>
  </w:style>
  <w:style w:type="paragraph" w:customStyle="1" w:styleId="Default">
    <w:name w:val="Default"/>
    <w:rsid w:val="000F76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b">
    <w:name w:val="Body Text"/>
    <w:basedOn w:val="a"/>
    <w:link w:val="ac"/>
    <w:unhideWhenUsed/>
    <w:rsid w:val="000F7642"/>
    <w:pPr>
      <w:spacing w:after="120" w:line="276" w:lineRule="auto"/>
      <w:ind w:left="0" w:right="0" w:firstLine="0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ac">
    <w:name w:val="Основной текст Знак"/>
    <w:basedOn w:val="a0"/>
    <w:link w:val="ab"/>
    <w:rsid w:val="000F7642"/>
    <w:rPr>
      <w:rFonts w:ascii="Calibri" w:eastAsia="Calibri" w:hAnsi="Calibri" w:cs="Times New Roman"/>
      <w:lang w:eastAsia="en-US"/>
    </w:rPr>
  </w:style>
  <w:style w:type="character" w:styleId="ad">
    <w:name w:val="Emphasis"/>
    <w:basedOn w:val="a0"/>
    <w:uiPriority w:val="99"/>
    <w:qFormat/>
    <w:rsid w:val="000F7642"/>
    <w:rPr>
      <w:i/>
      <w:iCs/>
    </w:rPr>
  </w:style>
  <w:style w:type="character" w:customStyle="1" w:styleId="21">
    <w:name w:val="Основной текст 2 Знак"/>
    <w:basedOn w:val="a0"/>
    <w:link w:val="22"/>
    <w:rsid w:val="000F7642"/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22">
    <w:name w:val="Body Text 2"/>
    <w:basedOn w:val="a"/>
    <w:link w:val="21"/>
    <w:rsid w:val="000F7642"/>
    <w:pPr>
      <w:spacing w:after="0" w:line="360" w:lineRule="auto"/>
      <w:ind w:left="0" w:right="0" w:firstLine="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0F7642"/>
    <w:rPr>
      <w:rFonts w:ascii="Arial" w:eastAsia="Arial" w:hAnsi="Arial" w:cs="Arial"/>
      <w:color w:val="000000"/>
      <w:sz w:val="24"/>
    </w:rPr>
  </w:style>
  <w:style w:type="character" w:customStyle="1" w:styleId="c5">
    <w:name w:val="c5"/>
    <w:basedOn w:val="a0"/>
    <w:rsid w:val="000F7642"/>
  </w:style>
  <w:style w:type="paragraph" w:styleId="31">
    <w:name w:val="Body Text Indent 3"/>
    <w:basedOn w:val="a"/>
    <w:link w:val="32"/>
    <w:rsid w:val="000F7642"/>
    <w:pPr>
      <w:spacing w:after="120" w:line="240" w:lineRule="auto"/>
      <w:ind w:left="283" w:right="0" w:firstLine="0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F7642"/>
    <w:rPr>
      <w:rFonts w:ascii="Times New Roman" w:eastAsia="Times New Roman" w:hAnsi="Times New Roman" w:cs="Times New Roman"/>
      <w:sz w:val="16"/>
      <w:szCs w:val="16"/>
    </w:rPr>
  </w:style>
  <w:style w:type="table" w:styleId="ae">
    <w:name w:val="Table Grid"/>
    <w:basedOn w:val="a1"/>
    <w:uiPriority w:val="59"/>
    <w:rsid w:val="000F764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33"/>
    <w:locked/>
    <w:rsid w:val="000F7642"/>
    <w:rPr>
      <w:rFonts w:ascii="Times New Roman" w:hAnsi="Times New Roman" w:cs="Times New Roman"/>
      <w:shd w:val="clear" w:color="auto" w:fill="FFFFFF"/>
    </w:rPr>
  </w:style>
  <w:style w:type="paragraph" w:customStyle="1" w:styleId="33">
    <w:name w:val="Основной текст3"/>
    <w:basedOn w:val="a"/>
    <w:link w:val="af"/>
    <w:rsid w:val="000F7642"/>
    <w:pPr>
      <w:widowControl w:val="0"/>
      <w:shd w:val="clear" w:color="auto" w:fill="FFFFFF"/>
      <w:spacing w:before="360" w:after="240" w:line="274" w:lineRule="exact"/>
      <w:ind w:left="0" w:right="0" w:firstLine="0"/>
      <w:jc w:val="both"/>
    </w:pPr>
    <w:rPr>
      <w:rFonts w:ascii="Times New Roman" w:eastAsiaTheme="minorEastAsia" w:hAnsi="Times New Roman" w:cs="Times New Roman"/>
      <w:color w:val="auto"/>
      <w:sz w:val="22"/>
    </w:rPr>
  </w:style>
  <w:style w:type="paragraph" w:customStyle="1" w:styleId="ConsPlusCell">
    <w:name w:val="ConsPlusCell"/>
    <w:uiPriority w:val="99"/>
    <w:rsid w:val="000F76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0">
    <w:name w:val="header"/>
    <w:basedOn w:val="a"/>
    <w:link w:val="af1"/>
    <w:rsid w:val="000F7642"/>
    <w:pPr>
      <w:tabs>
        <w:tab w:val="center" w:pos="4677"/>
        <w:tab w:val="right" w:pos="9355"/>
      </w:tabs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af1">
    <w:name w:val="Верхний колонтитул Знак"/>
    <w:basedOn w:val="a0"/>
    <w:link w:val="af0"/>
    <w:rsid w:val="000F7642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rsid w:val="000F7642"/>
    <w:pPr>
      <w:tabs>
        <w:tab w:val="center" w:pos="4677"/>
        <w:tab w:val="right" w:pos="9355"/>
      </w:tabs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af3">
    <w:name w:val="Нижний колонтитул Знак"/>
    <w:basedOn w:val="a0"/>
    <w:link w:val="af2"/>
    <w:rsid w:val="000F7642"/>
    <w:rPr>
      <w:rFonts w:ascii="Times New Roman" w:eastAsia="Times New Roman" w:hAnsi="Times New Roman" w:cs="Times New Roman"/>
      <w:sz w:val="24"/>
      <w:szCs w:val="24"/>
    </w:rPr>
  </w:style>
  <w:style w:type="table" w:customStyle="1" w:styleId="17">
    <w:name w:val="Сетка таблицы1"/>
    <w:uiPriority w:val="59"/>
    <w:rsid w:val="000F7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iiaiieoaeno">
    <w:name w:val="Iniiaiie oaeno"/>
    <w:basedOn w:val="a"/>
    <w:uiPriority w:val="99"/>
    <w:rsid w:val="000F7642"/>
    <w:pPr>
      <w:widowControl w:val="0"/>
      <w:spacing w:after="0" w:line="240" w:lineRule="auto"/>
      <w:ind w:left="0" w:right="0" w:firstLine="0"/>
    </w:pPr>
    <w:rPr>
      <w:rFonts w:ascii="Times New Roman" w:eastAsia="Calibri" w:hAnsi="Times New Roman" w:cs="Times New Roman"/>
      <w:color w:val="auto"/>
      <w:szCs w:val="24"/>
    </w:rPr>
  </w:style>
  <w:style w:type="character" w:customStyle="1" w:styleId="Zag11">
    <w:name w:val="Zag_11"/>
    <w:rsid w:val="000F7642"/>
  </w:style>
  <w:style w:type="paragraph" w:customStyle="1" w:styleId="Style4">
    <w:name w:val="Style4"/>
    <w:basedOn w:val="a"/>
    <w:rsid w:val="000F7642"/>
    <w:pPr>
      <w:widowControl w:val="0"/>
      <w:autoSpaceDE w:val="0"/>
      <w:autoSpaceDN w:val="0"/>
      <w:adjustRightInd w:val="0"/>
      <w:spacing w:after="0" w:line="278" w:lineRule="exact"/>
      <w:ind w:left="0" w:right="0" w:firstLine="0"/>
      <w:jc w:val="center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Style9">
    <w:name w:val="Style9"/>
    <w:basedOn w:val="a"/>
    <w:rsid w:val="000F7642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both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FontStyle38">
    <w:name w:val="Font Style38"/>
    <w:rsid w:val="000F764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1">
    <w:name w:val="Font Style41"/>
    <w:rsid w:val="000F7642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rsid w:val="000F7642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Style27">
    <w:name w:val="Style27"/>
    <w:basedOn w:val="a"/>
    <w:rsid w:val="000F7642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Style21">
    <w:name w:val="Style2"/>
    <w:basedOn w:val="a"/>
    <w:rsid w:val="000F7642"/>
    <w:pPr>
      <w:widowControl w:val="0"/>
      <w:autoSpaceDE w:val="0"/>
      <w:autoSpaceDN w:val="0"/>
      <w:adjustRightInd w:val="0"/>
      <w:spacing w:after="0" w:line="274" w:lineRule="exact"/>
      <w:ind w:left="0" w:right="0" w:firstLine="355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0F7642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23">
    <w:name w:val="Основной текст (2)"/>
    <w:basedOn w:val="a0"/>
    <w:rsid w:val="000F764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8">
    <w:name w:val="Основной текст1"/>
    <w:basedOn w:val="af"/>
    <w:rsid w:val="000F7642"/>
    <w:rPr>
      <w:rFonts w:ascii="Tahoma" w:eastAsia="Tahoma" w:hAnsi="Tahoma" w:cs="Tahoma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4">
    <w:name w:val="Основной текст2"/>
    <w:basedOn w:val="a"/>
    <w:rsid w:val="000F7642"/>
    <w:pPr>
      <w:widowControl w:val="0"/>
      <w:shd w:val="clear" w:color="auto" w:fill="FFFFFF"/>
      <w:spacing w:after="0" w:line="254" w:lineRule="exact"/>
      <w:ind w:left="0" w:right="0" w:firstLine="280"/>
      <w:jc w:val="both"/>
    </w:pPr>
    <w:rPr>
      <w:rFonts w:ascii="Tahoma" w:eastAsia="Tahoma" w:hAnsi="Tahoma" w:cs="Tahoma"/>
      <w:color w:val="auto"/>
      <w:sz w:val="19"/>
      <w:szCs w:val="19"/>
      <w:lang w:eastAsia="en-US"/>
    </w:rPr>
  </w:style>
  <w:style w:type="table" w:customStyle="1" w:styleId="52">
    <w:name w:val="Сетка таблицы5"/>
    <w:basedOn w:val="a1"/>
    <w:next w:val="ae"/>
    <w:rsid w:val="000F7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rsid w:val="000F7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0F7642"/>
  </w:style>
  <w:style w:type="numbering" w:customStyle="1" w:styleId="111">
    <w:name w:val="Нет списка111"/>
    <w:next w:val="a2"/>
    <w:semiHidden/>
    <w:rsid w:val="000F7642"/>
  </w:style>
  <w:style w:type="paragraph" w:styleId="af4">
    <w:name w:val="Block Text"/>
    <w:basedOn w:val="a"/>
    <w:rsid w:val="000F7642"/>
    <w:pPr>
      <w:widowControl w:val="0"/>
      <w:autoSpaceDE w:val="0"/>
      <w:autoSpaceDN w:val="0"/>
      <w:adjustRightInd w:val="0"/>
      <w:spacing w:after="0" w:line="240" w:lineRule="auto"/>
      <w:ind w:left="-540" w:right="-185" w:firstLine="709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f5">
    <w:name w:val="footnote text"/>
    <w:basedOn w:val="a"/>
    <w:link w:val="af6"/>
    <w:semiHidden/>
    <w:rsid w:val="000F7642"/>
    <w:pPr>
      <w:autoSpaceDE w:val="0"/>
      <w:autoSpaceDN w:val="0"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0F7642"/>
    <w:rPr>
      <w:rFonts w:ascii="Times New Roman" w:eastAsia="Times New Roman" w:hAnsi="Times New Roman" w:cs="Times New Roman"/>
      <w:sz w:val="20"/>
      <w:szCs w:val="20"/>
    </w:rPr>
  </w:style>
  <w:style w:type="paragraph" w:customStyle="1" w:styleId="af7">
    <w:name w:val="текст сноски"/>
    <w:basedOn w:val="a"/>
    <w:rsid w:val="000F7642"/>
    <w:pPr>
      <w:autoSpaceDE w:val="0"/>
      <w:autoSpaceDN w:val="0"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styleId="af8">
    <w:name w:val="footnote reference"/>
    <w:semiHidden/>
    <w:rsid w:val="000F7642"/>
    <w:rPr>
      <w:vertAlign w:val="superscript"/>
    </w:rPr>
  </w:style>
  <w:style w:type="paragraph" w:styleId="af9">
    <w:name w:val="Balloon Text"/>
    <w:basedOn w:val="a"/>
    <w:link w:val="afa"/>
    <w:rsid w:val="000F7642"/>
    <w:pPr>
      <w:spacing w:after="0" w:line="240" w:lineRule="auto"/>
      <w:ind w:left="0" w:right="0" w:firstLine="0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fa">
    <w:name w:val="Текст выноски Знак"/>
    <w:basedOn w:val="a0"/>
    <w:link w:val="af9"/>
    <w:rsid w:val="000F7642"/>
    <w:rPr>
      <w:rFonts w:ascii="Tahoma" w:eastAsia="Times New Roman" w:hAnsi="Tahoma" w:cs="Tahoma"/>
      <w:sz w:val="16"/>
      <w:szCs w:val="16"/>
    </w:rPr>
  </w:style>
  <w:style w:type="character" w:styleId="afb">
    <w:name w:val="page number"/>
    <w:basedOn w:val="a0"/>
    <w:rsid w:val="000F7642"/>
  </w:style>
  <w:style w:type="paragraph" w:customStyle="1" w:styleId="CharChar">
    <w:name w:val="Char Char Знак Знак Знак Знак Знак Знак Знак Знак Знак Знак"/>
    <w:basedOn w:val="a"/>
    <w:rsid w:val="000F7642"/>
    <w:pPr>
      <w:spacing w:after="160" w:line="240" w:lineRule="exact"/>
      <w:ind w:left="0" w:right="0" w:firstLine="0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19">
    <w:name w:val="Знак1"/>
    <w:basedOn w:val="a"/>
    <w:rsid w:val="000F7642"/>
    <w:pPr>
      <w:spacing w:after="0" w:line="240" w:lineRule="auto"/>
      <w:ind w:left="0" w:right="0" w:firstLine="0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table" w:customStyle="1" w:styleId="25">
    <w:name w:val="Сетка таблицы2"/>
    <w:basedOn w:val="a1"/>
    <w:next w:val="ae"/>
    <w:rsid w:val="000F7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2"/>
    <w:semiHidden/>
    <w:rsid w:val="000F7642"/>
  </w:style>
  <w:style w:type="numbering" w:customStyle="1" w:styleId="1">
    <w:name w:val="Стиль1"/>
    <w:rsid w:val="000F7642"/>
    <w:pPr>
      <w:numPr>
        <w:numId w:val="6"/>
      </w:numPr>
    </w:pPr>
  </w:style>
  <w:style w:type="paragraph" w:styleId="34">
    <w:name w:val="Body Text 3"/>
    <w:basedOn w:val="a"/>
    <w:link w:val="35"/>
    <w:rsid w:val="000F7642"/>
    <w:pPr>
      <w:spacing w:after="0" w:line="240" w:lineRule="auto"/>
      <w:ind w:left="0" w:right="0" w:firstLine="0"/>
      <w:jc w:val="both"/>
    </w:pPr>
    <w:rPr>
      <w:rFonts w:ascii="Times New Roman" w:eastAsia="Times New Roman" w:hAnsi="Times New Roman" w:cs="Times New Roman"/>
      <w:bCs/>
      <w:color w:val="auto"/>
      <w:sz w:val="17"/>
      <w:szCs w:val="24"/>
    </w:rPr>
  </w:style>
  <w:style w:type="character" w:customStyle="1" w:styleId="35">
    <w:name w:val="Основной текст 3 Знак"/>
    <w:basedOn w:val="a0"/>
    <w:link w:val="34"/>
    <w:rsid w:val="000F7642"/>
    <w:rPr>
      <w:rFonts w:ascii="Times New Roman" w:eastAsia="Times New Roman" w:hAnsi="Times New Roman" w:cs="Times New Roman"/>
      <w:bCs/>
      <w:sz w:val="17"/>
      <w:szCs w:val="24"/>
    </w:rPr>
  </w:style>
  <w:style w:type="paragraph" w:styleId="27">
    <w:name w:val="Body Text Indent 2"/>
    <w:basedOn w:val="a"/>
    <w:link w:val="28"/>
    <w:rsid w:val="000F7642"/>
    <w:pPr>
      <w:spacing w:after="0" w:line="240" w:lineRule="auto"/>
      <w:ind w:left="-73" w:right="0" w:firstLine="73"/>
      <w:jc w:val="center"/>
    </w:pPr>
    <w:rPr>
      <w:rFonts w:ascii="Times New Roman" w:eastAsia="Times New Roman" w:hAnsi="Times New Roman" w:cs="Times New Roman"/>
      <w:color w:val="auto"/>
      <w:sz w:val="17"/>
      <w:szCs w:val="24"/>
    </w:rPr>
  </w:style>
  <w:style w:type="character" w:customStyle="1" w:styleId="28">
    <w:name w:val="Основной текст с отступом 2 Знак"/>
    <w:basedOn w:val="a0"/>
    <w:link w:val="27"/>
    <w:rsid w:val="000F7642"/>
    <w:rPr>
      <w:rFonts w:ascii="Times New Roman" w:eastAsia="Times New Roman" w:hAnsi="Times New Roman" w:cs="Times New Roman"/>
      <w:sz w:val="17"/>
      <w:szCs w:val="24"/>
    </w:rPr>
  </w:style>
  <w:style w:type="table" w:customStyle="1" w:styleId="36">
    <w:name w:val="Сетка таблицы3"/>
    <w:basedOn w:val="a1"/>
    <w:next w:val="ae"/>
    <w:uiPriority w:val="59"/>
    <w:rsid w:val="000F7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Document Map"/>
    <w:basedOn w:val="a"/>
    <w:link w:val="afd"/>
    <w:semiHidden/>
    <w:rsid w:val="000F7642"/>
    <w:pPr>
      <w:shd w:val="clear" w:color="auto" w:fill="000080"/>
      <w:spacing w:after="0" w:line="240" w:lineRule="auto"/>
      <w:ind w:left="0" w:right="0" w:firstLine="0"/>
    </w:pPr>
    <w:rPr>
      <w:rFonts w:ascii="Tahoma" w:eastAsia="Times New Roman" w:hAnsi="Tahoma" w:cs="Tahoma"/>
      <w:color w:val="auto"/>
      <w:sz w:val="20"/>
      <w:szCs w:val="20"/>
    </w:rPr>
  </w:style>
  <w:style w:type="character" w:customStyle="1" w:styleId="afd">
    <w:name w:val="Схема документа Знак"/>
    <w:basedOn w:val="a0"/>
    <w:link w:val="afc"/>
    <w:semiHidden/>
    <w:rsid w:val="000F7642"/>
    <w:rPr>
      <w:rFonts w:ascii="Tahoma" w:eastAsia="Times New Roman" w:hAnsi="Tahoma" w:cs="Tahoma"/>
      <w:sz w:val="20"/>
      <w:szCs w:val="20"/>
      <w:shd w:val="clear" w:color="auto" w:fill="000080"/>
    </w:rPr>
  </w:style>
  <w:style w:type="numbering" w:customStyle="1" w:styleId="121">
    <w:name w:val="Нет списка12"/>
    <w:next w:val="a2"/>
    <w:uiPriority w:val="99"/>
    <w:semiHidden/>
    <w:unhideWhenUsed/>
    <w:rsid w:val="000F7642"/>
  </w:style>
  <w:style w:type="numbering" w:customStyle="1" w:styleId="1111">
    <w:name w:val="Нет списка1111"/>
    <w:next w:val="a2"/>
    <w:uiPriority w:val="99"/>
    <w:semiHidden/>
    <w:unhideWhenUsed/>
    <w:rsid w:val="000F7642"/>
  </w:style>
  <w:style w:type="table" w:customStyle="1" w:styleId="113">
    <w:name w:val="Сетка таблицы11"/>
    <w:basedOn w:val="a1"/>
    <w:next w:val="ae"/>
    <w:rsid w:val="000F7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annotation text"/>
    <w:basedOn w:val="a"/>
    <w:link w:val="aff"/>
    <w:rsid w:val="000F7642"/>
    <w:pPr>
      <w:overflowPunct w:val="0"/>
      <w:autoSpaceDE w:val="0"/>
      <w:autoSpaceDN w:val="0"/>
      <w:adjustRightInd w:val="0"/>
      <w:spacing w:after="0" w:line="240" w:lineRule="auto"/>
      <w:ind w:left="0" w:right="0" w:firstLine="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0F7642"/>
    <w:rPr>
      <w:rFonts w:ascii="Times New Roman" w:eastAsia="Times New Roman" w:hAnsi="Times New Roman" w:cs="Times New Roman"/>
      <w:sz w:val="20"/>
      <w:szCs w:val="20"/>
    </w:rPr>
  </w:style>
  <w:style w:type="numbering" w:customStyle="1" w:styleId="11">
    <w:name w:val="Стиль11"/>
    <w:rsid w:val="000F7642"/>
    <w:pPr>
      <w:numPr>
        <w:numId w:val="4"/>
      </w:numPr>
    </w:pPr>
  </w:style>
  <w:style w:type="numbering" w:customStyle="1" w:styleId="211">
    <w:name w:val="Нет списка21"/>
    <w:next w:val="a2"/>
    <w:uiPriority w:val="99"/>
    <w:semiHidden/>
    <w:unhideWhenUsed/>
    <w:rsid w:val="000F7642"/>
  </w:style>
  <w:style w:type="paragraph" w:styleId="aff0">
    <w:name w:val="Title"/>
    <w:basedOn w:val="a"/>
    <w:link w:val="aff1"/>
    <w:qFormat/>
    <w:rsid w:val="000F7642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b/>
      <w:color w:val="auto"/>
      <w:sz w:val="18"/>
      <w:szCs w:val="20"/>
    </w:rPr>
  </w:style>
  <w:style w:type="character" w:customStyle="1" w:styleId="aff1">
    <w:name w:val="Название Знак"/>
    <w:basedOn w:val="a0"/>
    <w:link w:val="aff0"/>
    <w:rsid w:val="000F7642"/>
    <w:rPr>
      <w:rFonts w:ascii="Times New Roman" w:eastAsia="Times New Roman" w:hAnsi="Times New Roman" w:cs="Times New Roman"/>
      <w:b/>
      <w:sz w:val="18"/>
      <w:szCs w:val="20"/>
    </w:rPr>
  </w:style>
  <w:style w:type="table" w:customStyle="1" w:styleId="212">
    <w:name w:val="Сетка таблицы21"/>
    <w:basedOn w:val="a1"/>
    <w:next w:val="ae"/>
    <w:rsid w:val="000F7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0">
    <w:name w:val="c30"/>
    <w:basedOn w:val="a"/>
    <w:rsid w:val="000F7642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c4">
    <w:name w:val="c4"/>
    <w:rsid w:val="000F7642"/>
  </w:style>
  <w:style w:type="character" w:customStyle="1" w:styleId="c38">
    <w:name w:val="c38"/>
    <w:rsid w:val="000F7642"/>
  </w:style>
  <w:style w:type="paragraph" w:customStyle="1" w:styleId="c1">
    <w:name w:val="c1"/>
    <w:basedOn w:val="a"/>
    <w:rsid w:val="000F7642"/>
    <w:pPr>
      <w:spacing w:before="65" w:after="65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c2">
    <w:name w:val="c2"/>
    <w:basedOn w:val="a"/>
    <w:rsid w:val="000F7642"/>
    <w:pPr>
      <w:spacing w:before="65" w:after="65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c0">
    <w:name w:val="c0"/>
    <w:rsid w:val="000F7642"/>
  </w:style>
  <w:style w:type="numbering" w:customStyle="1" w:styleId="37">
    <w:name w:val="Нет списка3"/>
    <w:next w:val="a2"/>
    <w:uiPriority w:val="99"/>
    <w:semiHidden/>
    <w:unhideWhenUsed/>
    <w:rsid w:val="000F7642"/>
  </w:style>
  <w:style w:type="paragraph" w:styleId="aff2">
    <w:name w:val="Subtitle"/>
    <w:basedOn w:val="a"/>
    <w:link w:val="aff3"/>
    <w:qFormat/>
    <w:rsid w:val="000F7642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b/>
      <w:color w:val="auto"/>
      <w:szCs w:val="20"/>
      <w:lang w:eastAsia="en-US"/>
    </w:rPr>
  </w:style>
  <w:style w:type="character" w:customStyle="1" w:styleId="aff3">
    <w:name w:val="Подзаголовок Знак"/>
    <w:basedOn w:val="a0"/>
    <w:link w:val="aff2"/>
    <w:rsid w:val="000F7642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numbering" w:customStyle="1" w:styleId="41">
    <w:name w:val="Нет списка4"/>
    <w:next w:val="a2"/>
    <w:semiHidden/>
    <w:rsid w:val="000F7642"/>
  </w:style>
  <w:style w:type="table" w:customStyle="1" w:styleId="42">
    <w:name w:val="Сетка таблицы4"/>
    <w:basedOn w:val="a1"/>
    <w:next w:val="ae"/>
    <w:uiPriority w:val="59"/>
    <w:rsid w:val="000F7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">
    <w:name w:val="Основной текст (2)_"/>
    <w:basedOn w:val="a0"/>
    <w:rsid w:val="000F7642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numbering" w:customStyle="1" w:styleId="53">
    <w:name w:val="Нет списка5"/>
    <w:next w:val="a2"/>
    <w:semiHidden/>
    <w:unhideWhenUsed/>
    <w:rsid w:val="000F7642"/>
  </w:style>
  <w:style w:type="numbering" w:customStyle="1" w:styleId="130">
    <w:name w:val="Нет списка13"/>
    <w:next w:val="a2"/>
    <w:uiPriority w:val="99"/>
    <w:semiHidden/>
    <w:unhideWhenUsed/>
    <w:rsid w:val="000F7642"/>
  </w:style>
  <w:style w:type="numbering" w:customStyle="1" w:styleId="61">
    <w:name w:val="Нет списка6"/>
    <w:next w:val="a2"/>
    <w:semiHidden/>
    <w:rsid w:val="000F7642"/>
  </w:style>
  <w:style w:type="numbering" w:customStyle="1" w:styleId="140">
    <w:name w:val="Нет списка14"/>
    <w:next w:val="a2"/>
    <w:uiPriority w:val="99"/>
    <w:semiHidden/>
    <w:unhideWhenUsed/>
    <w:rsid w:val="000F7642"/>
  </w:style>
  <w:style w:type="table" w:customStyle="1" w:styleId="62">
    <w:name w:val="Сетка таблицы6"/>
    <w:basedOn w:val="a1"/>
    <w:next w:val="ae"/>
    <w:rsid w:val="000F7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F76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numbering" w:customStyle="1" w:styleId="7">
    <w:name w:val="Нет списка7"/>
    <w:next w:val="a2"/>
    <w:uiPriority w:val="99"/>
    <w:semiHidden/>
    <w:unhideWhenUsed/>
    <w:rsid w:val="000F7642"/>
  </w:style>
  <w:style w:type="numbering" w:customStyle="1" w:styleId="150">
    <w:name w:val="Нет списка15"/>
    <w:next w:val="a2"/>
    <w:uiPriority w:val="99"/>
    <w:semiHidden/>
    <w:unhideWhenUsed/>
    <w:rsid w:val="000F7642"/>
  </w:style>
  <w:style w:type="table" w:customStyle="1" w:styleId="70">
    <w:name w:val="Сетка таблицы7"/>
    <w:basedOn w:val="a1"/>
    <w:next w:val="ae"/>
    <w:rsid w:val="000F7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0F7642"/>
  </w:style>
  <w:style w:type="paragraph" w:styleId="5">
    <w:name w:val="List Number 5"/>
    <w:basedOn w:val="a"/>
    <w:semiHidden/>
    <w:unhideWhenUsed/>
    <w:rsid w:val="000F7642"/>
    <w:pPr>
      <w:numPr>
        <w:numId w:val="7"/>
      </w:numPr>
      <w:tabs>
        <w:tab w:val="clear" w:pos="360"/>
        <w:tab w:val="num" w:pos="1492"/>
      </w:tabs>
      <w:spacing w:after="0" w:line="240" w:lineRule="auto"/>
      <w:ind w:left="1492" w:right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310">
    <w:name w:val="Основной текст с отступом 3 Знак1"/>
    <w:basedOn w:val="a0"/>
    <w:uiPriority w:val="99"/>
    <w:semiHidden/>
    <w:rsid w:val="000F7642"/>
    <w:rPr>
      <w:sz w:val="16"/>
      <w:szCs w:val="16"/>
    </w:rPr>
  </w:style>
  <w:style w:type="character" w:customStyle="1" w:styleId="s3">
    <w:name w:val="s3"/>
    <w:basedOn w:val="a0"/>
    <w:rsid w:val="000F7642"/>
  </w:style>
  <w:style w:type="character" w:customStyle="1" w:styleId="grame">
    <w:name w:val="grame"/>
    <w:basedOn w:val="a0"/>
    <w:rsid w:val="000F7642"/>
  </w:style>
  <w:style w:type="table" w:customStyle="1" w:styleId="80">
    <w:name w:val="Сетка таблицы8"/>
    <w:basedOn w:val="a1"/>
    <w:next w:val="ae"/>
    <w:rsid w:val="000F7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Стиль12"/>
    <w:rsid w:val="000F7642"/>
    <w:pPr>
      <w:numPr>
        <w:numId w:val="5"/>
      </w:numPr>
    </w:pPr>
  </w:style>
  <w:style w:type="numbering" w:customStyle="1" w:styleId="160">
    <w:name w:val="Нет списка16"/>
    <w:next w:val="a2"/>
    <w:semiHidden/>
    <w:unhideWhenUsed/>
    <w:rsid w:val="000F7642"/>
  </w:style>
  <w:style w:type="numbering" w:customStyle="1" w:styleId="1110">
    <w:name w:val="Стиль111"/>
    <w:rsid w:val="000F7642"/>
  </w:style>
  <w:style w:type="table" w:customStyle="1" w:styleId="131">
    <w:name w:val="Сетка таблицы13"/>
    <w:basedOn w:val="a1"/>
    <w:next w:val="ae"/>
    <w:rsid w:val="000F7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4">
    <w:name w:val="Основной текст + Полужирный"/>
    <w:rsid w:val="000F7642"/>
    <w:rPr>
      <w:rFonts w:ascii="Arial" w:eastAsia="Arial" w:hAnsi="Arial" w:cs="Arial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43">
    <w:name w:val="Основной текст4"/>
    <w:rsid w:val="000F7642"/>
    <w:rPr>
      <w:rFonts w:ascii="Arial" w:eastAsia="Arial" w:hAnsi="Arial" w:cs="Arial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character" w:customStyle="1" w:styleId="54">
    <w:name w:val="Основной текст5"/>
    <w:rsid w:val="000F7642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ff5">
    <w:name w:val="Подпись к таблице"/>
    <w:rsid w:val="000F764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63">
    <w:name w:val="Основной текст6"/>
    <w:basedOn w:val="a"/>
    <w:rsid w:val="000F7642"/>
    <w:pPr>
      <w:widowControl w:val="0"/>
      <w:shd w:val="clear" w:color="auto" w:fill="FFFFFF"/>
      <w:spacing w:after="0" w:line="0" w:lineRule="atLeast"/>
      <w:ind w:left="0" w:right="0" w:hanging="220"/>
      <w:jc w:val="both"/>
    </w:pPr>
    <w:rPr>
      <w:color w:val="auto"/>
      <w:sz w:val="23"/>
      <w:szCs w:val="23"/>
    </w:rPr>
  </w:style>
  <w:style w:type="character" w:customStyle="1" w:styleId="apple-converted-space">
    <w:name w:val="apple-converted-space"/>
    <w:rsid w:val="000F7642"/>
  </w:style>
  <w:style w:type="paragraph" w:customStyle="1" w:styleId="Normal1">
    <w:name w:val="Normal1"/>
    <w:rsid w:val="000F7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5pt">
    <w:name w:val="Основной текст + 11;5 pt"/>
    <w:rsid w:val="000F76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numbering" w:customStyle="1" w:styleId="1210">
    <w:name w:val="Стиль121"/>
    <w:rsid w:val="000F7642"/>
  </w:style>
  <w:style w:type="paragraph" w:customStyle="1" w:styleId="aff6">
    <w:name w:val="Знак Знак Знак"/>
    <w:basedOn w:val="a"/>
    <w:rsid w:val="000F7642"/>
    <w:pPr>
      <w:spacing w:before="100" w:beforeAutospacing="1" w:after="100" w:afterAutospacing="1" w:line="240" w:lineRule="auto"/>
      <w:ind w:left="0" w:right="0" w:firstLine="0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styleId="aff7">
    <w:name w:val="Body Text First Indent"/>
    <w:basedOn w:val="ab"/>
    <w:link w:val="aff8"/>
    <w:rsid w:val="000F7642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8">
    <w:name w:val="Красная строка Знак"/>
    <w:basedOn w:val="ac"/>
    <w:link w:val="aff7"/>
    <w:rsid w:val="000F764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Style14">
    <w:name w:val="Style14"/>
    <w:basedOn w:val="a"/>
    <w:rsid w:val="000F7642"/>
    <w:pPr>
      <w:widowControl w:val="0"/>
      <w:autoSpaceDE w:val="0"/>
      <w:autoSpaceDN w:val="0"/>
      <w:adjustRightInd w:val="0"/>
      <w:spacing w:after="0" w:line="278" w:lineRule="exact"/>
      <w:ind w:left="0" w:right="0" w:firstLine="0"/>
      <w:jc w:val="both"/>
    </w:pPr>
    <w:rPr>
      <w:rFonts w:ascii="Arial Narrow" w:eastAsia="Times New Roman" w:hAnsi="Arial Narrow" w:cs="Times New Roman"/>
      <w:color w:val="auto"/>
      <w:szCs w:val="24"/>
    </w:rPr>
  </w:style>
  <w:style w:type="character" w:customStyle="1" w:styleId="FontStyle21">
    <w:name w:val="Font Style21"/>
    <w:rsid w:val="000F7642"/>
    <w:rPr>
      <w:rFonts w:ascii="Arial Narrow" w:hAnsi="Arial Narrow" w:cs="Arial Narrow"/>
      <w:sz w:val="22"/>
      <w:szCs w:val="22"/>
    </w:rPr>
  </w:style>
  <w:style w:type="character" w:styleId="HTML">
    <w:name w:val="HTML Typewriter"/>
    <w:rsid w:val="000F7642"/>
    <w:rPr>
      <w:rFonts w:ascii="Courier New" w:hAnsi="Courier New" w:cs="Courier New"/>
      <w:sz w:val="20"/>
      <w:szCs w:val="20"/>
    </w:rPr>
  </w:style>
  <w:style w:type="character" w:customStyle="1" w:styleId="FontStyle13">
    <w:name w:val="Font Style13"/>
    <w:rsid w:val="000F7642"/>
    <w:rPr>
      <w:rFonts w:ascii="Times New Roman" w:hAnsi="Times New Roman" w:cs="Times New Roman" w:hint="default"/>
      <w:sz w:val="24"/>
      <w:szCs w:val="24"/>
    </w:rPr>
  </w:style>
  <w:style w:type="paragraph" w:customStyle="1" w:styleId="aff9">
    <w:name w:val="Содержимое таблицы"/>
    <w:basedOn w:val="a"/>
    <w:rsid w:val="000F7642"/>
    <w:pPr>
      <w:widowControl w:val="0"/>
      <w:suppressLineNumbers/>
      <w:suppressAutoHyphens/>
      <w:spacing w:after="0" w:line="240" w:lineRule="auto"/>
      <w:ind w:left="0" w:right="0" w:firstLine="0"/>
    </w:pPr>
    <w:rPr>
      <w:rFonts w:ascii="Times New Roman" w:eastAsia="Lucida Sans Unicode" w:hAnsi="Times New Roman" w:cs="Times New Roman"/>
      <w:color w:val="auto"/>
      <w:kern w:val="1"/>
      <w:szCs w:val="24"/>
    </w:rPr>
  </w:style>
  <w:style w:type="paragraph" w:customStyle="1" w:styleId="213">
    <w:name w:val="Основной текст 21"/>
    <w:basedOn w:val="a"/>
    <w:rsid w:val="000F7642"/>
    <w:pPr>
      <w:suppressAutoHyphens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0"/>
      <w:lang w:eastAsia="hi-IN" w:bidi="hi-IN"/>
    </w:rPr>
  </w:style>
  <w:style w:type="numbering" w:customStyle="1" w:styleId="9">
    <w:name w:val="Нет списка9"/>
    <w:next w:val="a2"/>
    <w:semiHidden/>
    <w:rsid w:val="000F7642"/>
  </w:style>
  <w:style w:type="paragraph" w:customStyle="1" w:styleId="2a">
    <w:name w:val="Абзац списка2"/>
    <w:basedOn w:val="a"/>
    <w:rsid w:val="000F7642"/>
    <w:pPr>
      <w:spacing w:after="200" w:line="276" w:lineRule="auto"/>
      <w:ind w:left="720" w:right="0" w:firstLine="0"/>
      <w:contextualSpacing/>
    </w:pPr>
    <w:rPr>
      <w:rFonts w:ascii="Calibri" w:eastAsia="Times New Roman" w:hAnsi="Calibri" w:cs="Times New Roman"/>
      <w:color w:val="auto"/>
      <w:sz w:val="22"/>
    </w:rPr>
  </w:style>
  <w:style w:type="table" w:customStyle="1" w:styleId="90">
    <w:name w:val="Сетка таблицы9"/>
    <w:basedOn w:val="a1"/>
    <w:next w:val="ae"/>
    <w:rsid w:val="000F7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Стиль13"/>
    <w:rsid w:val="000F7642"/>
    <w:pPr>
      <w:numPr>
        <w:numId w:val="3"/>
      </w:numPr>
    </w:pPr>
  </w:style>
  <w:style w:type="numbering" w:customStyle="1" w:styleId="112">
    <w:name w:val="Стиль112"/>
    <w:rsid w:val="000F7642"/>
    <w:pPr>
      <w:numPr>
        <w:numId w:val="1"/>
      </w:numPr>
    </w:pPr>
  </w:style>
  <w:style w:type="numbering" w:customStyle="1" w:styleId="122">
    <w:name w:val="Стиль122"/>
    <w:rsid w:val="000F7642"/>
    <w:pPr>
      <w:numPr>
        <w:numId w:val="2"/>
      </w:numPr>
    </w:pPr>
  </w:style>
  <w:style w:type="paragraph" w:customStyle="1" w:styleId="Standard">
    <w:name w:val="Standard"/>
    <w:rsid w:val="000F76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100">
    <w:name w:val="Нет списка10"/>
    <w:next w:val="a2"/>
    <w:uiPriority w:val="99"/>
    <w:semiHidden/>
    <w:unhideWhenUsed/>
    <w:rsid w:val="000F7642"/>
  </w:style>
  <w:style w:type="table" w:customStyle="1" w:styleId="101">
    <w:name w:val="Сетка таблицы10"/>
    <w:basedOn w:val="a1"/>
    <w:next w:val="ae"/>
    <w:rsid w:val="000F7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Стиль123"/>
    <w:rsid w:val="000F764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-buratino2012@yandex.ru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hyperlink" Target="http://ksosh.depon72.ru/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6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6543438077634007E-2"/>
          <c:y val="4.5614035087719322E-2"/>
          <c:w val="0.73012939001848598"/>
          <c:h val="0.8701754385964932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высокая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2"/>
              </c:numCache>
            </c:numRef>
          </c:cat>
          <c:val>
            <c:numRef>
              <c:f>Sheet1!$B$2:$E$2</c:f>
              <c:numCache>
                <c:formatCode>General</c:formatCode>
                <c:ptCount val="2"/>
                <c:pt idx="0">
                  <c:v>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C8E-445F-B14E-6CDA3B5D0B0D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средняя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2"/>
              </c:numCache>
            </c:numRef>
          </c:cat>
          <c:val>
            <c:numRef>
              <c:f>Sheet1!$B$3:$E$3</c:f>
              <c:numCache>
                <c:formatCode>General</c:formatCode>
                <c:ptCount val="2"/>
                <c:pt idx="1">
                  <c:v>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C8E-445F-B14E-6CDA3B5D0B0D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низкая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2"/>
              </c:numCache>
            </c:numRef>
          </c:cat>
          <c:val>
            <c:numRef>
              <c:f>Sheet1!$B$4:$E$4</c:f>
              <c:numCache>
                <c:formatCode>General</c:formatCode>
                <c:ptCount val="2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C8E-445F-B14E-6CDA3B5D0B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6422544"/>
        <c:axId val="6422936"/>
        <c:axId val="0"/>
      </c:bar3DChart>
      <c:catAx>
        <c:axId val="64225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4229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42293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422544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170055452865066"/>
          <c:y val="0.37192982456140394"/>
          <c:w val="0.1756007393715342"/>
          <c:h val="0.2561403508771925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23</Pages>
  <Words>6397</Words>
  <Characters>36465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Альбина</cp:lastModifiedBy>
  <cp:revision>13</cp:revision>
  <dcterms:created xsi:type="dcterms:W3CDTF">2019-08-20T09:12:00Z</dcterms:created>
  <dcterms:modified xsi:type="dcterms:W3CDTF">2019-08-31T05:19:00Z</dcterms:modified>
</cp:coreProperties>
</file>